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总经理助理每周工作计划明细</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总经理助理每周工作计划明细5篇周计划是每周的工作安排，是在日常工作中最常用的、最普通的计划形式之一，旨在帮助我们有条不紊地规划和安排工作。周计划可以帮助我们高效利用时间，有序完成工作任务，避免工作冲突和重复出现。现在随着小编一起往下看看...</w:t>
      </w:r>
    </w:p>
    <w:p>
      <w:pPr>
        <w:ind w:left="0" w:right="0" w:firstLine="560"/>
        <w:spacing w:before="450" w:after="450" w:line="312" w:lineRule="auto"/>
      </w:pPr>
      <w:r>
        <w:rPr>
          <w:rFonts w:ascii="宋体" w:hAnsi="宋体" w:eastAsia="宋体" w:cs="宋体"/>
          <w:color w:val="000"/>
          <w:sz w:val="28"/>
          <w:szCs w:val="28"/>
        </w:rPr>
        <w:t xml:space="preserve">有关总经理助理每周工作计划明细5篇</w:t>
      </w:r>
    </w:p>
    <w:p>
      <w:pPr>
        <w:ind w:left="0" w:right="0" w:firstLine="560"/>
        <w:spacing w:before="450" w:after="450" w:line="312" w:lineRule="auto"/>
      </w:pPr>
      <w:r>
        <w:rPr>
          <w:rFonts w:ascii="宋体" w:hAnsi="宋体" w:eastAsia="宋体" w:cs="宋体"/>
          <w:color w:val="000"/>
          <w:sz w:val="28"/>
          <w:szCs w:val="28"/>
        </w:rPr>
        <w:t xml:space="preserve">周计划是每周的工作安排，是在日常工作中最常用的、最普通的计划形式之一，旨在帮助我们有条不紊地规划和安排工作。周计划可以帮助我们高效利用时间，有序完成工作任务，避免工作冲突和重复出现。现在随着小编一起往下看看总经理助理每周工作计划明细，希望你喜欢。</w:t>
      </w:r>
    </w:p>
    <w:p>
      <w:pPr>
        <w:ind w:left="0" w:right="0" w:firstLine="560"/>
        <w:spacing w:before="450" w:after="450" w:line="312" w:lineRule="auto"/>
      </w:pPr>
      <w:r>
        <w:rPr>
          <w:rFonts w:ascii="黑体" w:hAnsi="黑体" w:eastAsia="黑体" w:cs="黑体"/>
          <w:color w:val="000000"/>
          <w:sz w:val="36"/>
          <w:szCs w:val="36"/>
          <w:b w:val="1"/>
          <w:bCs w:val="1"/>
        </w:rPr>
        <w:t xml:space="preserve">总经理助理每周工作计划明细【篇1】</w:t>
      </w:r>
    </w:p>
    <w:p>
      <w:pPr>
        <w:ind w:left="0" w:right="0" w:firstLine="560"/>
        <w:spacing w:before="450" w:after="450" w:line="312" w:lineRule="auto"/>
      </w:pPr>
      <w:r>
        <w:rPr>
          <w:rFonts w:ascii="宋体" w:hAnsi="宋体" w:eastAsia="宋体" w:cs="宋体"/>
          <w:color w:val="000"/>
          <w:sz w:val="28"/>
          <w:szCs w:val="28"/>
        </w:rPr>
        <w:t xml:space="preserve">一年来，本人带领全体员工认真贯彻落实公司各项指示精神，规范管理创新服务，无论是在内部管理还是服务收费上都取得一定成绩，现将一年的工作情况总结如下：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_年__物业服务处以“安全工作为基础经营工作为根本”在各级领导的大力支持下、经过全体员工苦心奋战，在经营方面有了一定的突破，物业费的收缴有了大幅度提高，物业服务处的经营能力也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4、定期召开班组长和骨干员工会议并积极与员工进行沟通，及时解决员工提出的诉求仔细倾听他们的想法，保证员工在岗精神状态饱满，不带情绪上岗。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20___年我认真学习公司各项文件并及时贯彻落实。强化内部管控，建立起一支具有高度责任感和凝聚力的员工队伍。</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1、积极梳理各项管理制度和流程，根据公司实际情况，出台多项管理制度并严格执行使制度不流于形式、流于表面。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20___年在服务业主过程中拓宽思路、大胆思维，与管委会、管理公司共同为入园企业提供创新、高效、高附加值的服务。</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2、实行定期沟通回访制，每周五按时撰写书面报告，总结一周运行情况。</w:t>
      </w:r>
    </w:p>
    <w:p>
      <w:pPr>
        <w:ind w:left="0" w:right="0" w:firstLine="560"/>
        <w:spacing w:before="450" w:after="450" w:line="312" w:lineRule="auto"/>
      </w:pPr>
      <w:r>
        <w:rPr>
          <w:rFonts w:ascii="宋体" w:hAnsi="宋体" w:eastAsia="宋体" w:cs="宋体"/>
          <w:color w:val="000"/>
          <w:sz w:val="28"/>
          <w:szCs w:val="28"/>
        </w:rPr>
        <w:t xml:space="preserve">20___年，是公司三年滚动发展第一年，我将立足岗位，切实做好物业的各项工作，为业主提供更舒适便捷的环境！</w:t>
      </w:r>
    </w:p>
    <w:p>
      <w:pPr>
        <w:ind w:left="0" w:right="0" w:firstLine="560"/>
        <w:spacing w:before="450" w:after="450" w:line="312" w:lineRule="auto"/>
      </w:pPr>
      <w:r>
        <w:rPr>
          <w:rFonts w:ascii="黑体" w:hAnsi="黑体" w:eastAsia="黑体" w:cs="黑体"/>
          <w:color w:val="000000"/>
          <w:sz w:val="36"/>
          <w:szCs w:val="36"/>
          <w:b w:val="1"/>
          <w:bCs w:val="1"/>
        </w:rPr>
        <w:t xml:space="preserve">总经理助理每周工作计划明细【篇2】</w:t>
      </w:r>
    </w:p>
    <w:p>
      <w:pPr>
        <w:ind w:left="0" w:right="0" w:firstLine="560"/>
        <w:spacing w:before="450" w:after="450" w:line="312" w:lineRule="auto"/>
      </w:pPr>
      <w:r>
        <w:rPr>
          <w:rFonts w:ascii="宋体" w:hAnsi="宋体" w:eastAsia="宋体" w:cs="宋体"/>
          <w:color w:val="000"/>
          <w:sz w:val="28"/>
          <w:szCs w:val="28"/>
        </w:rPr>
        <w:t xml:space="preserve">时间过得飞快，20___就要过去了。在这简单而不平凡的一年里，在公司及其领导的支持和关心下，花园城物业工程部有了很大的提升。回顾过去一年的工作，为了满足各种工作要求，我们不断提高员工的素质，逐步提高他们的工程维护技能、工作绩效、前台工作、专业技能和服务态度。在公司和管理处领导的正确指导下，部门各项任务基本完成。为了总结经验，找出差距，规划前景，推动20年工作再上新台阶，现将20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_年工作计划，我部于今年7月完成了工程人员的招聘，从年初的2人扩大到目前的6人工程队。部门充分利用了作为人行部门的优势资源，解决了部分人员的招聘压力，并于9月份完成了工程维修人员的考评和更换，大大提升了工程团队的综合实力，为后期物业设备设施的正常运行提供了重要保障。</w:t>
      </w:r>
    </w:p>
    <w:p>
      <w:pPr>
        <w:ind w:left="0" w:right="0" w:firstLine="560"/>
        <w:spacing w:before="450" w:after="450" w:line="312" w:lineRule="auto"/>
      </w:pPr>
      <w:r>
        <w:rPr>
          <w:rFonts w:ascii="宋体" w:hAnsi="宋体" w:eastAsia="宋体" w:cs="宋体"/>
          <w:color w:val="000"/>
          <w:sz w:val="28"/>
          <w:szCs w:val="28"/>
        </w:rPr>
        <w:t xml:space="preserve">2、.在公司和管理处领导的号召下，部门倡导团队整体作战能力。在日常工作中，我们坚持拓宽视野，加强执行力度。制定计划时，员工们一起工作，集思广益，为每件事找到最佳解决方案。团队成员消除所有噪音，采取统一行动，确保制定的计划得到有效实施。</w:t>
      </w:r>
    </w:p>
    <w:p>
      <w:pPr>
        <w:ind w:left="0" w:right="0" w:firstLine="560"/>
        <w:spacing w:before="450" w:after="450" w:line="312" w:lineRule="auto"/>
      </w:pPr>
      <w:r>
        <w:rPr>
          <w:rFonts w:ascii="宋体" w:hAnsi="宋体" w:eastAsia="宋体" w:cs="宋体"/>
          <w:color w:val="000"/>
          <w:sz w:val="28"/>
          <w:szCs w:val="28"/>
        </w:rPr>
        <w:t xml:space="preserve">3、该部门严格遵循公司的要求。除了100%的资格证要求外，工程队的专业资质水平也处于行业领先地位，16%持有中级电工证，16%持有高级电工证，32%通过交付培训获得电梯管理证和高压电工证。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共进行了45次培训，157人参加，包括新员工入职培训、部门人员在职专业培训、安全生产知识培训、项目基础知识培训等。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三.系统文档的构建：</w:t>
      </w:r>
    </w:p>
    <w:p>
      <w:pPr>
        <w:ind w:left="0" w:right="0" w:firstLine="560"/>
        <w:spacing w:before="450" w:after="450" w:line="312" w:lineRule="auto"/>
      </w:pPr>
      <w:r>
        <w:rPr>
          <w:rFonts w:ascii="宋体" w:hAnsi="宋体" w:eastAsia="宋体" w:cs="宋体"/>
          <w:color w:val="000"/>
          <w:sz w:val="28"/>
          <w:szCs w:val="28"/>
        </w:rPr>
        <w:t xml:space="preserve">1、根据现场工作的实际需要，该部在管理处处长的`指导下，完成了工程部作业指导书的修订和编制，共修订文件41份，表格34份。经部门全体员工培训合格后，严格按照作业指导书的要求进行相关工作。</w:t>
      </w:r>
    </w:p>
    <w:p>
      <w:pPr>
        <w:ind w:left="0" w:right="0" w:firstLine="560"/>
        <w:spacing w:before="450" w:after="450" w:line="312" w:lineRule="auto"/>
      </w:pPr>
      <w:r>
        <w:rPr>
          <w:rFonts w:ascii="宋体" w:hAnsi="宋体" w:eastAsia="宋体" w:cs="宋体"/>
          <w:color w:val="000"/>
          <w:sz w:val="28"/>
          <w:szCs w:val="28"/>
        </w:rPr>
        <w:t xml:space="preserve">2、为了提高工程服务和前期工程介入服务的质量，部门应根据各岗位的具体要求，编制部门的岗位职责和日常工作指南，并通过培训明确岗位操作的具体工作和实施标准。</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根据项目的实际情况，为保证移交设备设施的正常运行，工程部每周进行一次以上的安全检查(注：详见《公共设施巡查记录》)，对存在安全隐患的设施及时进行维修，或与房地产主管部门沟通，协调售后责任单位进行处理。本部门全年自行处理87项存在安全隐患的设备设施，施工单位通过通信方式处理39项</w:t>
      </w:r>
    </w:p>
    <w:p>
      <w:pPr>
        <w:ind w:left="0" w:right="0" w:firstLine="560"/>
        <w:spacing w:before="450" w:after="450" w:line="312" w:lineRule="auto"/>
      </w:pPr>
      <w:r>
        <w:rPr>
          <w:rFonts w:ascii="宋体" w:hAnsi="宋体" w:eastAsia="宋体" w:cs="宋体"/>
          <w:color w:val="000"/>
          <w:sz w:val="28"/>
          <w:szCs w:val="28"/>
        </w:rPr>
        <w:t xml:space="preserve">1、第一季度：参加房地产工程相关会议11次。不定期巡视施工现场47次，与项目对接部门建立良好的沟通渠道。与项目部、设计部、施工单位沟通协调23项设计职能，其中19项达到整改目的，如电梯机房加空调、设备间铺地砖等。有4个问题未被采纳，但对后期物业管理很重要，目前仍在持续沟通中，已与房地产相关部门以工作信函的形式沟通，并上报管理处负责人和房地产客服中心，如：物业用房、增设公厕、堆渣等。</w:t>
      </w:r>
    </w:p>
    <w:p>
      <w:pPr>
        <w:ind w:left="0" w:right="0" w:firstLine="560"/>
        <w:spacing w:before="450" w:after="450" w:line="312" w:lineRule="auto"/>
      </w:pPr>
      <w:r>
        <w:rPr>
          <w:rFonts w:ascii="宋体" w:hAnsi="宋体" w:eastAsia="宋体" w:cs="宋体"/>
          <w:color w:val="000"/>
          <w:sz w:val="28"/>
          <w:szCs w:val="28"/>
        </w:rPr>
        <w:t xml:space="preserve">2、第二季度，N12、N4场外展区施工现场不定期检查48次。参加9次房地产项目部周会、3次设计部图纸审查专题会议、4次工程整改协调会。共提出设计功能等书面建议39条。第四十二条项目整改口头建议。工作信中提出了七项建议。相关部门通过并执行的有45条，后期协商处理的有16条，未通过的有27条，还有未通过但对后期物业管理很重要且仍在沟通的问题，如为物业盖房子、加公厕、堆渣等。此外，本季度完成了T92-1、2——1N4号楼的异地样板房及景观的接收验收。</w:t>
      </w:r>
    </w:p>
    <w:p>
      <w:pPr>
        <w:ind w:left="0" w:right="0" w:firstLine="560"/>
        <w:spacing w:before="450" w:after="450" w:line="312" w:lineRule="auto"/>
      </w:pPr>
      <w:r>
        <w:rPr>
          <w:rFonts w:ascii="宋体" w:hAnsi="宋体" w:eastAsia="宋体" w:cs="宋体"/>
          <w:color w:val="000"/>
          <w:sz w:val="28"/>
          <w:szCs w:val="28"/>
        </w:rPr>
        <w:t xml:space="preserve">3、第三季度：在施工现场N12、N4和N5不定期地共进行了61次检查。参加房地产项目部周会9次，完成N14-1地块景观图纸初审，建议设计后期使用。完成N12物业管理大楼图纸会审，协调功能建议。完成N12景观施工图审查的功能建议。完成物业工程集中检查方案的提交，并通过房地产项目部的审核。共提出设计功能等书面建议41项。52个项目整改口头建议。工作信中提出了六项建议。相关部门采纳实施29项，未协商处理19项，未采纳11项，后期采纳实施40项。</w:t>
      </w:r>
    </w:p>
    <w:p>
      <w:pPr>
        <w:ind w:left="0" w:right="0" w:firstLine="560"/>
        <w:spacing w:before="450" w:after="450" w:line="312" w:lineRule="auto"/>
      </w:pPr>
      <w:r>
        <w:rPr>
          <w:rFonts w:ascii="宋体" w:hAnsi="宋体" w:eastAsia="宋体" w:cs="宋体"/>
          <w:color w:val="000"/>
          <w:sz w:val="28"/>
          <w:szCs w:val="28"/>
        </w:rPr>
        <w:t xml:space="preserve">4、第四季：在建筑地盘N12、N4及N5不时进行共52次巡查。参加房地产项目部周会11次，协助项目部完成一期消防验收、分户验收、分户验收、排水及通关检查，配合售后服务</w:t>
      </w:r>
    </w:p>
    <w:p>
      <w:pPr>
        <w:ind w:left="0" w:right="0" w:firstLine="560"/>
        <w:spacing w:before="450" w:after="450" w:line="312" w:lineRule="auto"/>
      </w:pPr>
      <w:r>
        <w:rPr>
          <w:rFonts w:ascii="黑体" w:hAnsi="黑体" w:eastAsia="黑体" w:cs="黑体"/>
          <w:color w:val="000000"/>
          <w:sz w:val="36"/>
          <w:szCs w:val="36"/>
          <w:b w:val="1"/>
          <w:bCs w:val="1"/>
        </w:rPr>
        <w:t xml:space="preserve">总经理助理每周工作计划明细【篇3】</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w:t>
      </w:r>
    </w:p>
    <w:p>
      <w:pPr>
        <w:ind w:left="0" w:right="0" w:firstLine="560"/>
        <w:spacing w:before="450" w:after="450" w:line="312" w:lineRule="auto"/>
      </w:pPr>
      <w:r>
        <w:rPr>
          <w:rFonts w:ascii="宋体" w:hAnsi="宋体" w:eastAsia="宋体" w:cs="宋体"/>
          <w:color w:val="000"/>
          <w:sz w:val="28"/>
          <w:szCs w:val="28"/>
        </w:rPr>
        <w:t xml:space="preserve">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w:t>
      </w:r>
    </w:p>
    <w:p>
      <w:pPr>
        <w:ind w:left="0" w:right="0" w:firstLine="560"/>
        <w:spacing w:before="450" w:after="450" w:line="312" w:lineRule="auto"/>
      </w:pPr>
      <w:r>
        <w:rPr>
          <w:rFonts w:ascii="宋体" w:hAnsi="宋体" w:eastAsia="宋体" w:cs="宋体"/>
          <w:color w:val="000"/>
          <w:sz w:val="28"/>
          <w:szCs w:val="28"/>
        </w:rPr>
        <w:t xml:space="preserve">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w:t>
      </w:r>
    </w:p>
    <w:p>
      <w:pPr>
        <w:ind w:left="0" w:right="0" w:firstLine="560"/>
        <w:spacing w:before="450" w:after="450" w:line="312" w:lineRule="auto"/>
      </w:pPr>
      <w:r>
        <w:rPr>
          <w:rFonts w:ascii="宋体" w:hAnsi="宋体" w:eastAsia="宋体" w:cs="宋体"/>
          <w:color w:val="000"/>
          <w:sz w:val="28"/>
          <w:szCs w:val="28"/>
        </w:rPr>
        <w:t xml:space="preserve">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__年部门工作展望：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黑体" w:hAnsi="黑体" w:eastAsia="黑体" w:cs="黑体"/>
          <w:color w:val="000000"/>
          <w:sz w:val="36"/>
          <w:szCs w:val="36"/>
          <w:b w:val="1"/>
          <w:bCs w:val="1"/>
        </w:rPr>
        <w:t xml:space="preserve">总经理助理每周工作计划明细【篇4】</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总经理助理每周工作计划明细【篇5】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1、希望公司能为我缴纳社会保险。__年7月、12月都有相关文件证明我可以缴纳社保，希望公司能予我这样的福利。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2025-06-21T04:22:44+08:00</dcterms:created>
  <dcterms:modified xsi:type="dcterms:W3CDTF">2025-06-21T04:22:44+08:00</dcterms:modified>
</cp:coreProperties>
</file>

<file path=docProps/custom.xml><?xml version="1.0" encoding="utf-8"?>
<Properties xmlns="http://schemas.openxmlformats.org/officeDocument/2006/custom-properties" xmlns:vt="http://schemas.openxmlformats.org/officeDocument/2006/docPropsVTypes"/>
</file>