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超声医生个人工作计划15篇(模板)</w:t>
      </w:r>
      <w:bookmarkEnd w:id="1"/>
    </w:p>
    <w:p>
      <w:pPr>
        <w:jc w:val="center"/>
        <w:spacing w:before="0" w:after="450"/>
      </w:pPr>
      <w:r>
        <w:rPr>
          <w:rFonts w:ascii="Arial" w:hAnsi="Arial" w:eastAsia="Arial" w:cs="Arial"/>
          <w:color w:val="999999"/>
          <w:sz w:val="20"/>
          <w:szCs w:val="20"/>
        </w:rPr>
        <w:t xml:space="preserve">作者：清幽竹影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医生个人工作计划格式 超声医生个人工作计划一1、按照县局和卫生院要求，为辖区内居民建立统一、规范的健康档案；负责填写健康建档个人基本信息，完成纸质档案100%，电子档案85%以上，协助乡镇卫生院进行健康体检。2、定期对建档人群的健康信息及时...</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超声医生个人工作计划一</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超声医生个人工作计划二</w:t>
      </w:r>
    </w:p>
    <w:p>
      <w:pPr>
        <w:ind w:left="0" w:right="0" w:firstLine="560"/>
        <w:spacing w:before="450" w:after="450" w:line="312" w:lineRule="auto"/>
      </w:pPr>
      <w:r>
        <w:rPr>
          <w:rFonts w:ascii="宋体" w:hAnsi="宋体" w:eastAsia="宋体" w:cs="宋体"/>
          <w:color w:val="000"/>
          <w:sz w:val="28"/>
          <w:szCs w:val="28"/>
        </w:rPr>
        <w:t xml:space="preserve">我科根据实际情况，深入学习党的精神，积极稳妥推进新医改，坚持做到“以病人为中心，以质量为核心”，在院领导的指导下，努力做好以下几个方面的工作。</w:t>
      </w:r>
    </w:p>
    <w:p>
      <w:pPr>
        <w:ind w:left="0" w:right="0" w:firstLine="560"/>
        <w:spacing w:before="450" w:after="450" w:line="312" w:lineRule="auto"/>
      </w:pPr>
      <w:r>
        <w:rPr>
          <w:rFonts w:ascii="宋体" w:hAnsi="宋体" w:eastAsia="宋体" w:cs="宋体"/>
          <w:color w:val="000"/>
          <w:sz w:val="28"/>
          <w:szCs w:val="28"/>
        </w:rPr>
        <w:t xml:space="preserve">提高整体素质，加强政治思想学习，进一步改变作风，提高效能，解放思想，转变服务观念，更新服务理念，加强医德医风教育，廉洁、文明、规范行医，为病人提供优质服务。</w:t>
      </w:r>
    </w:p>
    <w:p>
      <w:pPr>
        <w:ind w:left="0" w:right="0" w:firstLine="560"/>
        <w:spacing w:before="450" w:after="450" w:line="312" w:lineRule="auto"/>
      </w:pPr>
      <w:r>
        <w:rPr>
          <w:rFonts w:ascii="宋体" w:hAnsi="宋体" w:eastAsia="宋体" w:cs="宋体"/>
          <w:color w:val="000"/>
          <w:sz w:val="28"/>
          <w:szCs w:val="28"/>
        </w:rPr>
        <w:t xml:space="preserve">严把医疗服务质量关，时刻绷紧医疗安全这根弦，加强三基培训，严格执行各项医疗操作规程，贯彻落实各项核心制度，定期督导，检查医疗护理质量，奖惩分明，防止差错医疗事故发生，做好医患沟通，减少和避免医疗纠纷。</w:t>
      </w:r>
    </w:p>
    <w:p>
      <w:pPr>
        <w:ind w:left="0" w:right="0" w:firstLine="560"/>
        <w:spacing w:before="450" w:after="450" w:line="312" w:lineRule="auto"/>
      </w:pPr>
      <w:r>
        <w:rPr>
          <w:rFonts w:ascii="宋体" w:hAnsi="宋体" w:eastAsia="宋体" w:cs="宋体"/>
          <w:color w:val="000"/>
          <w:sz w:val="28"/>
          <w:szCs w:val="28"/>
        </w:rPr>
        <w:t xml:space="preserve">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提高业务素质，积极开展新技术、新项目不断学习妇科领域国内外先进的医疗技术和经验，寻求科室发展的新思路、新途径。拓展腹腔镜手术，努力开展腹腔镜下子宫全切术，子宫肌瘤挖除术，卵巢囊肿剥除术，附件切除术，开展宫腔镜探查术，宫腔镜下输卵管通液术，子宫内膜电切术，子宫粘膜下肌瘤电切术，进一步加大力度开展妇科恶性肿瘤手术。</w:t>
      </w:r>
    </w:p>
    <w:p>
      <w:pPr>
        <w:ind w:left="0" w:right="0" w:firstLine="560"/>
        <w:spacing w:before="450" w:after="450" w:line="312" w:lineRule="auto"/>
      </w:pPr>
      <w:r>
        <w:rPr>
          <w:rFonts w:ascii="宋体" w:hAnsi="宋体" w:eastAsia="宋体" w:cs="宋体"/>
          <w:color w:val="000"/>
          <w:sz w:val="28"/>
          <w:szCs w:val="28"/>
        </w:rPr>
        <w:t xml:space="preserve">制定本科各种疾病的诊疗指南和具体诊疗项目。通过规范化各种诊疗措施和服务，限度降低医疗风险，保障医院顺利发展。完善各种抢救制度，定期组织抢救演练。通过对各种抢救制度的重新学习和参与各种抢救演练，使医师和护士熟悉各种抢救流程，在实际抢救中能默契配合，达到有效抢救的目的。</w:t>
      </w:r>
    </w:p>
    <w:p>
      <w:pPr>
        <w:ind w:left="0" w:right="0" w:firstLine="560"/>
        <w:spacing w:before="450" w:after="450" w:line="312" w:lineRule="auto"/>
      </w:pPr>
      <w:r>
        <w:rPr>
          <w:rFonts w:ascii="宋体" w:hAnsi="宋体" w:eastAsia="宋体" w:cs="宋体"/>
          <w:color w:val="000"/>
          <w:sz w:val="28"/>
          <w:szCs w:val="28"/>
        </w:rPr>
        <w:t xml:space="preserve">7。鼓励和支持科室医护人员积极参加学术活动，不定期参加x，增强自主创新能力，充分发挥主观能动性，做到科有特色，人有专长，加强科室科研工作，有计划的外派人员进修学习，外请专家来院进行业务指导。</w:t>
      </w:r>
    </w:p>
    <w:p>
      <w:pPr>
        <w:ind w:left="0" w:right="0" w:firstLine="560"/>
        <w:spacing w:before="450" w:after="450" w:line="312" w:lineRule="auto"/>
      </w:pPr>
      <w:r>
        <w:rPr>
          <w:rFonts w:ascii="宋体" w:hAnsi="宋体" w:eastAsia="宋体" w:cs="宋体"/>
          <w:color w:val="000"/>
          <w:sz w:val="28"/>
          <w:szCs w:val="28"/>
        </w:rPr>
        <w:t xml:space="preserve">8。严格执行医疗十三项核心制度。定期检查执行情况并改进，保障我科各项工作安全、有效进行。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每个医生的医疗水平达到或超过二级医院水平，护士的服务水平得到规范和提高，我院的妇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超声医生个人工作计划四</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我有个病人是个肿瘤晚期病人，入院时肿瘤已浸润至骶、尾骨，大量流脓，恶臭。这样的病情是世界性难题，但我坚持每天不怕臭、不怕脏为他换药、清创，经半个多月的细心治疗后肿瘤创面有所控制，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超声医生个人工作计划六</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 “抗菌药物合理应用的评价”查看①使用的适应症、禁忌证。②预防性应用抗生素的原则。3、抗菌药物治疗的疗程。4、抗菌药物的治疗剂量和给药途径。5、联合用药与配伍禁忌。。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超声医生个人工作计划七</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超声医生个人工作计划八</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主任的领导下，积极尝试新的腹腔镜技术，三孔法腹腔镜下胆囊切除术、眼科取异物石术、腹腔镜下胆总管探查术等等，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超声医生个人工作计划九</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xx地震同胞捐款近3000余元人民币；五是，积极开展“爱牙日”活动在今年x月xx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超声医生个人工作计划篇十</w:t>
      </w:r>
    </w:p>
    <w:p>
      <w:pPr>
        <w:ind w:left="0" w:right="0" w:firstLine="560"/>
        <w:spacing w:before="450" w:after="450" w:line="312" w:lineRule="auto"/>
      </w:pPr>
      <w:r>
        <w:rPr>
          <w:rFonts w:ascii="宋体" w:hAnsi="宋体" w:eastAsia="宋体" w:cs="宋体"/>
          <w:color w:val="000"/>
          <w:sz w:val="28"/>
          <w:szCs w:val="28"/>
        </w:rPr>
        <w:t xml:space="preserve">在新的一年里，我们科室将加大肺系病专科疾病的研究、新技术的开展、中医特色项目的开发及专业人才队伍的建设，以西医治疗无有效方法的病种为突破口，逐步探索形成肺病专科特色病种的中医治疗优势。继续开展“程序化温馨服务”，以“专业求生存”，以“特色求发展”。严格按照三甲医院标准化的建设标准来发展，打造科室精品品牌。</w:t>
      </w:r>
    </w:p>
    <w:p>
      <w:pPr>
        <w:ind w:left="0" w:right="0" w:firstLine="560"/>
        <w:spacing w:before="450" w:after="450" w:line="312" w:lineRule="auto"/>
      </w:pPr>
      <w:r>
        <w:rPr>
          <w:rFonts w:ascii="宋体" w:hAnsi="宋体" w:eastAsia="宋体" w:cs="宋体"/>
          <w:color w:val="000"/>
          <w:sz w:val="28"/>
          <w:szCs w:val="28"/>
        </w:rPr>
        <w:t xml:space="preserve">目前奥林巴斯支气管镜已于去年底购入，并已派专人外出进修学习支气管镜使用技术，计划3月份开始投入使用，填补我院纤维支气管镜技术的空白，扩大呼吸系统疾病诊治范围及种类，如肺部肿块良恶性的鉴别、肺间质纤维化、不明原因咯血或胸腔积液等疾病的明确诊断，随着技术的成熟和病种的增多，逐步开展支气管镜下治疗，如钳取气管内异物、治疗大咯血、吸引下呼吸道分泌物、支气管肺泡灌洗治疗、气道肿瘤的治疗等。计划重点偏向肺癌的镜下诊断与治疗方面，以此可以减轻肿瘤科病人太多的压力。</w:t>
      </w:r>
    </w:p>
    <w:p>
      <w:pPr>
        <w:ind w:left="0" w:right="0" w:firstLine="560"/>
        <w:spacing w:before="450" w:after="450" w:line="312" w:lineRule="auto"/>
      </w:pPr>
      <w:r>
        <w:rPr>
          <w:rFonts w:ascii="宋体" w:hAnsi="宋体" w:eastAsia="宋体" w:cs="宋体"/>
          <w:color w:val="000"/>
          <w:sz w:val="28"/>
          <w:szCs w:val="28"/>
        </w:rPr>
        <w:t xml:space="preserve">聘请山东省中医院的肺病科主任省级著名专家陶凯教授，自20xx年12月21日开始定期（2周1次）到我院坐诊，帮助科室吸引病源，扩大影响。陶教授尤其在肺纤维化的中医中药治疗方面有很深的造诣，中医特色鲜明，疗效显著，在省内以及国内均有很高的知名度。希望以此为契机，学习借鉴陶教授的丰富经验，如分期辨证、宏观辨证与微观辨证相结合等，加上中医特色治疗，如中药穴位贴敷、电脑中频离子导入、中药穴位注射等，形成我们科室治疗肺纤维化的中医特色优势。该病目前西医治疗除肺移植外，尚无有效治疗药物。希望以此病的中医特色治疗为突破口，吸引更多的肺系病病人，扩大科室的影响力。</w:t>
      </w:r>
    </w:p>
    <w:p>
      <w:pPr>
        <w:ind w:left="0" w:right="0" w:firstLine="560"/>
        <w:spacing w:before="450" w:after="450" w:line="312" w:lineRule="auto"/>
      </w:pPr>
      <w:r>
        <w:rPr>
          <w:rFonts w:ascii="宋体" w:hAnsi="宋体" w:eastAsia="宋体" w:cs="宋体"/>
          <w:color w:val="000"/>
          <w:sz w:val="28"/>
          <w:szCs w:val="28"/>
        </w:rPr>
        <w:t xml:space="preserve">“支气管哮喘”是临床常见病、多发病，在我科已形成“分期分治，内外合治”中医整体疗法的特色治疗，并进行临床观察及经验总结，计划进一步深入研究，因此积极申报有关支气管哮喘的课题2项（均已立项），今年按计划进行科研进程。</w:t>
      </w:r>
    </w:p>
    <w:p>
      <w:pPr>
        <w:ind w:left="0" w:right="0" w:firstLine="560"/>
        <w:spacing w:before="450" w:after="450" w:line="312" w:lineRule="auto"/>
      </w:pPr>
      <w:r>
        <w:rPr>
          <w:rFonts w:ascii="宋体" w:hAnsi="宋体" w:eastAsia="宋体" w:cs="宋体"/>
          <w:color w:val="000"/>
          <w:sz w:val="28"/>
          <w:szCs w:val="28"/>
        </w:rPr>
        <w:t xml:space="preserve">孙丽凤副主任拜师北京东直门医院国家级名老中医呼吸病专家武维屏教授，通过与武教授合作，请她来医院坐诊及学术指导为契机，把支气管哮喘的中医特色治疗更加完善地开展起来，吸引更多的病人来我院就诊。</w:t>
      </w:r>
    </w:p>
    <w:p>
      <w:pPr>
        <w:ind w:left="0" w:right="0" w:firstLine="560"/>
        <w:spacing w:before="450" w:after="450" w:line="312" w:lineRule="auto"/>
      </w:pPr>
      <w:r>
        <w:rPr>
          <w:rFonts w:ascii="宋体" w:hAnsi="宋体" w:eastAsia="宋体" w:cs="宋体"/>
          <w:color w:val="000"/>
          <w:sz w:val="28"/>
          <w:szCs w:val="28"/>
        </w:rPr>
        <w:t xml:space="preserve">科室要发展，人才是关键。拟在20xx年派于维娜主治医师外出进修呼吸内科，学习呼吸系统相关疾病的最新知识及治疗方法，并加强科室业务培训，进一步提高专科疾病诊治水平。我科呼吸专业医师严重不足，拟在20xx年申请引进2名呼吸内科专业研究生,</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医生个人工作计划格式 超声医生个人工作计划篇十一</w:t>
      </w:r>
    </w:p>
    <w:p>
      <w:pPr>
        <w:ind w:left="0" w:right="0" w:firstLine="560"/>
        <w:spacing w:before="450" w:after="450" w:line="312" w:lineRule="auto"/>
      </w:pPr>
      <w:r>
        <w:rPr>
          <w:rFonts w:ascii="宋体" w:hAnsi="宋体" w:eastAsia="宋体" w:cs="宋体"/>
          <w:color w:val="000"/>
          <w:sz w:val="28"/>
          <w:szCs w:val="28"/>
        </w:rPr>
        <w:t xml:space="preserve">1.常见病、多发病的预约、诊疗服务;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3、健康咨询和指导：家庭医生服务团队将为签约家庭成员提供有关生理、心理健康相关知识以及家庭功能方面的</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超声医生个人工作计划篇十二</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超声医生个人工作计划篇十三</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超声医生个人工作计划篇十四</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医生个人工作计划格式 超声医生个人工作计划篇十五</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2025-06-21T17:19:56+08:00</dcterms:created>
  <dcterms:modified xsi:type="dcterms:W3CDTF">2025-06-21T17:19:56+08:00</dcterms:modified>
</cp:coreProperties>
</file>

<file path=docProps/custom.xml><?xml version="1.0" encoding="utf-8"?>
<Properties xmlns="http://schemas.openxmlformats.org/officeDocument/2006/custom-properties" xmlns:vt="http://schemas.openxmlformats.org/officeDocument/2006/docPropsVTypes"/>
</file>