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公司转正个人总结范文怎么写(九篇)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范文怎么写一该员工工作认真，脚踏实地，关心同事。虽然工作性质繁琐、复杂，但她能平和的对待，处理事情有条不紊，工作总能自觉、认真、细致地完成，受到办公室成员一致好评。工作中她能够站在公司的角度，经常提出合理化建议，为部门的管理...</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公司转正个人总结范文怎么写一</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公司转正个人总结范文怎么写二</w:t>
      </w:r>
    </w:p>
    <w:p>
      <w:pPr>
        <w:ind w:left="0" w:right="0" w:firstLine="560"/>
        <w:spacing w:before="450" w:after="450" w:line="312" w:lineRule="auto"/>
      </w:pPr>
      <w:r>
        <w:rPr>
          <w:rFonts w:ascii="宋体" w:hAnsi="宋体" w:eastAsia="宋体" w:cs="宋体"/>
          <w:color w:val="000"/>
          <w:sz w:val="28"/>
          <w:szCs w:val="28"/>
        </w:rPr>
        <w:t xml:space="preserve">我叫，于20_年x月x日进入公司。时间一晃而过，转眼间二个月的试用期已到。这是我人生中弥足珍贵的经历，也给我留下了精彩而美好的回忆。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 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总结，以便于问题后的追溯和技术的积累。不断完善自己的工作，仔细认真完成每个工作细节，对公司产品各个环节熟悉透彻。比如cod 、tnp什么时候该组装什么硬件了，什么时候装软件，什么时候可以调试和可以出货。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公司转正个人总结范文怎么写三</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责任。由于自己来的较晚，和其他同事还有一定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公司转正个人总结范文怎么写四</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公司转正个人总结范文怎么写六</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公司转正个人总结范文怎么写九</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2025-06-20T22:59:19+08:00</dcterms:created>
  <dcterms:modified xsi:type="dcterms:W3CDTF">2025-06-20T22:59:19+08:00</dcterms:modified>
</cp:coreProperties>
</file>

<file path=docProps/custom.xml><?xml version="1.0" encoding="utf-8"?>
<Properties xmlns="http://schemas.openxmlformats.org/officeDocument/2006/custom-properties" xmlns:vt="http://schemas.openxmlformats.org/officeDocument/2006/docPropsVTypes"/>
</file>