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工作人员转正申请书10篇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作人员转正申请书（通用10篇）在社会不断进步的今天，用到申请书的地方很多，我们在写申请书的时候要注意态度要诚恳、朴实。大家知道申请书的格式吗?今天小编在这给大家整理了一些工作人员转正申请书(通用10篇)，我们一起来看看吧!工作人员转正申请...</w:t>
      </w:r>
    </w:p>
    <w:p>
      <w:pPr>
        <w:ind w:left="0" w:right="0" w:firstLine="560"/>
        <w:spacing w:before="450" w:after="450" w:line="312" w:lineRule="auto"/>
      </w:pPr>
      <w:r>
        <w:rPr>
          <w:rFonts w:ascii="宋体" w:hAnsi="宋体" w:eastAsia="宋体" w:cs="宋体"/>
          <w:color w:val="000"/>
          <w:sz w:val="28"/>
          <w:szCs w:val="28"/>
        </w:rPr>
        <w:t xml:space="preserve">工作人员转正申请书（通用10篇）</w:t>
      </w:r>
    </w:p>
    <w:p>
      <w:pPr>
        <w:ind w:left="0" w:right="0" w:firstLine="560"/>
        <w:spacing w:before="450" w:after="450" w:line="312" w:lineRule="auto"/>
      </w:pPr>
      <w:r>
        <w:rPr>
          <w:rFonts w:ascii="宋体" w:hAnsi="宋体" w:eastAsia="宋体" w:cs="宋体"/>
          <w:color w:val="000"/>
          <w:sz w:val="28"/>
          <w:szCs w:val="28"/>
        </w:rPr>
        <w:t xml:space="preserve">在社会不断进步的今天，用到申请书的地方很多，我们在写申请书的时候要注意态度要诚恳、朴实。大家知道申请书的格式吗?今天小编在这给大家整理了一些工作人员转正申请书(通用10篇)，我们一起来看看吧!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给出合格评价，使我定期转为正式员工，并根据公司的薪金福利情况，从20__年__月__日起，转正工资调整为1800元/月。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我是在__年x月到的公司，在__年__月末为期两个月的实习期就已经结束，后因为特殊原因，外加的一个月实习期在1月份末也已经结束。，根据公司的规章制度，现在申请2月份转为公司的正式员工。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__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你们好!我到__X公司工作已经一段时间了，在这期间，我学到了很多东西，也看到了公司的发展与壮大。很有发展空间。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X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_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X，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工作人员转正申请书5</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根据公司的需要，目前担任__分公司兼__办事处的资金管理会。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从7月初来到__办到现在一晃三个月过去了，在这三个月的亲身工作经历当中，我做了很多，也学到了很多，有很多感触和想法。总结过去，迎接未来，在这里对自己这三个月的试用期做一个总结。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的员工__，毕业于__旅游职业学院。我于20__年10月份来到__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对于一个刚离开校园踏入社会的我来说没有任何工作经验，就像无头苍蝇一样，不明白该怎样才能做好。来到__也是我的第一份工作，当时导游证都还没有发下来，但是__理解了我，给了我一次学习的机会。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工作人员转正申请书10篇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2025-06-21T01:28:16+08:00</dcterms:created>
  <dcterms:modified xsi:type="dcterms:W3CDTF">2025-06-21T01:28:16+08:00</dcterms:modified>
</cp:coreProperties>
</file>

<file path=docProps/custom.xml><?xml version="1.0" encoding="utf-8"?>
<Properties xmlns="http://schemas.openxmlformats.org/officeDocument/2006/custom-properties" xmlns:vt="http://schemas.openxmlformats.org/officeDocument/2006/docPropsVTypes"/>
</file>