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在乡冬季征兵工作会议上的讲话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同志们：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思想素质</w:t>
      </w:r>
    </w:p>
    <w:p>
      <w:pPr>
        <w:ind w:left="0" w:right="0" w:firstLine="560"/>
        <w:spacing w:before="450" w:after="450" w:line="312" w:lineRule="auto"/>
      </w:pPr>
      <w:r>
        <w:rPr>
          <w:rFonts w:ascii="宋体" w:hAnsi="宋体" w:eastAsia="宋体" w:cs="宋体"/>
          <w:color w:val="000"/>
          <w:sz w:val="28"/>
          <w:szCs w:val="28"/>
        </w:rPr>
        <w:t xml:space="preserve">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三、加大征兵工作宣传力度，营造良好的社会政治氛围。全县挂横幅，张贴标语条，采用巡回宣传车进行宣传次。共小时，取得了良好的效果。</w:t>
      </w:r>
    </w:p>
    <w:p>
      <w:pPr>
        <w:ind w:left="0" w:right="0" w:firstLine="560"/>
        <w:spacing w:before="450" w:after="450" w:line="312" w:lineRule="auto"/>
      </w:pPr>
      <w:r>
        <w:rPr>
          <w:rFonts w:ascii="宋体" w:hAnsi="宋体" w:eastAsia="宋体" w:cs="宋体"/>
          <w:color w:val="000"/>
          <w:sz w:val="28"/>
          <w:szCs w:val="28"/>
        </w:rPr>
        <w:t xml:space="preserve">四、严格把关初检、初审。去年，全乡适龄青年参加初检人数人，全乡初检合格人，占上站体检人数的，其中新荣上站初检人，合格率为；万吉上站初检人。合格率为；复兴上站初检人，合格率为；弄那上站初格率为人，合格率为。麻利上站初检人。合格率为；庞凌上站初检人，合格率为。；高美上站初检人，合格率为；荷门上站初检人，合格率为。</w:t>
      </w:r>
    </w:p>
    <w:p>
      <w:pPr>
        <w:ind w:left="0" w:right="0" w:firstLine="560"/>
        <w:spacing w:before="450" w:after="450" w:line="312" w:lineRule="auto"/>
      </w:pPr>
      <w:r>
        <w:rPr>
          <w:rFonts w:ascii="宋体" w:hAnsi="宋体" w:eastAsia="宋体" w:cs="宋体"/>
          <w:color w:val="000"/>
          <w:sz w:val="28"/>
          <w:szCs w:val="28"/>
        </w:rPr>
        <w:t xml:space="preserve">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明确今冬征兵工作的有关规定：</w:t>
      </w:r>
    </w:p>
    <w:p>
      <w:pPr>
        <w:ind w:left="0" w:right="0" w:firstLine="560"/>
        <w:spacing w:before="450" w:after="450" w:line="312" w:lineRule="auto"/>
      </w:pPr>
      <w:r>
        <w:rPr>
          <w:rFonts w:ascii="宋体" w:hAnsi="宋体" w:eastAsia="宋体" w:cs="宋体"/>
          <w:color w:val="000"/>
          <w:sz w:val="28"/>
          <w:szCs w:val="28"/>
        </w:rPr>
        <w:t xml:space="preserve">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二、关于征集年龄问题。男青年为××年年满至。高中毕业生以上文化程度的青年和企事业单位职工可放宽到岁，大专以上文化程度的可放宽到周岁。</w:t>
      </w:r>
    </w:p>
    <w:p>
      <w:pPr>
        <w:ind w:left="0" w:right="0" w:firstLine="560"/>
        <w:spacing w:before="450" w:after="450" w:line="312" w:lineRule="auto"/>
      </w:pPr>
      <w:r>
        <w:rPr>
          <w:rFonts w:ascii="宋体" w:hAnsi="宋体" w:eastAsia="宋体" w:cs="宋体"/>
          <w:color w:val="000"/>
          <w:sz w:val="28"/>
          <w:szCs w:val="28"/>
        </w:rPr>
        <w:t xml:space="preserve">三、关于征集时间，按照全国的统一部署，我乡今征兵工作台从规定在开始，到月底结束，大致分为：组织准备、宣传发动、初检初审、复查定兵、新兵起运等阶段实施。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四、明确今冬征兵任务。县下达给我乡征集兵员任务男兵，要按照上级的要求高标准、高质量完成任务。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今冬征兵工作中的几点意见：</w:t>
      </w:r>
    </w:p>
    <w:p>
      <w:pPr>
        <w:ind w:left="0" w:right="0" w:firstLine="560"/>
        <w:spacing w:before="450" w:after="450" w:line="312" w:lineRule="auto"/>
      </w:pPr>
      <w:r>
        <w:rPr>
          <w:rFonts w:ascii="宋体" w:hAnsi="宋体" w:eastAsia="宋体" w:cs="宋体"/>
          <w:color w:val="000"/>
          <w:sz w:val="28"/>
          <w:szCs w:val="28"/>
        </w:rPr>
        <w:t xml:space="preserve">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同志们，今年的征兵工作已经开始，我们要认真贯彻落实国务院、xx征兵工作的命令，振奋精神，团结一心，扎实工作，坚决高标准、高质量完成上级赋予的今年征兵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2025-06-21T03:19:02+08:00</dcterms:created>
  <dcterms:modified xsi:type="dcterms:W3CDTF">2025-06-21T03:19:02+08:00</dcterms:modified>
</cp:coreProperties>
</file>

<file path=docProps/custom.xml><?xml version="1.0" encoding="utf-8"?>
<Properties xmlns="http://schemas.openxmlformats.org/officeDocument/2006/custom-properties" xmlns:vt="http://schemas.openxmlformats.org/officeDocument/2006/docPropsVTypes"/>
</file>