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领导干部民主生活会发言稿</w:t>
      </w:r>
      <w:bookmarkEnd w:id="1"/>
    </w:p>
    <w:p>
      <w:pPr>
        <w:jc w:val="center"/>
        <w:spacing w:before="0" w:after="450"/>
      </w:pPr>
      <w:r>
        <w:rPr>
          <w:rFonts w:ascii="Arial" w:hAnsi="Arial" w:eastAsia="Arial" w:cs="Arial"/>
          <w:color w:val="999999"/>
          <w:sz w:val="20"/>
          <w:szCs w:val="20"/>
        </w:rPr>
        <w:t xml:space="preserve">来源：网络  作者：七色彩虹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领导干部民主生活会发言稿领导干部民主生活会发言稿各位领导、各位同志：　下面我就谈谈近一年来的感受，再剖析一下自身的不足之处。感想之一，做为一名领导干部必须要有责任心。上任伊始，我感到一种前所未有的压力。这压力一方面来自组织对我的信任，另一方...</w:t>
      </w:r>
    </w:p>
    <w:p>
      <w:pPr>
        <w:ind w:left="0" w:right="0" w:firstLine="560"/>
        <w:spacing w:before="450" w:after="450" w:line="312" w:lineRule="auto"/>
      </w:pPr>
      <w:r>
        <w:rPr>
          <w:rFonts w:ascii="宋体" w:hAnsi="宋体" w:eastAsia="宋体" w:cs="宋体"/>
          <w:color w:val="000"/>
          <w:sz w:val="28"/>
          <w:szCs w:val="28"/>
        </w:rPr>
        <w:t xml:space="preserve">领导干部民主生活会发言稿</w:t>
      </w:r>
    </w:p>
    <w:p>
      <w:pPr>
        <w:ind w:left="0" w:right="0" w:firstLine="560"/>
        <w:spacing w:before="450" w:after="450" w:line="312" w:lineRule="auto"/>
      </w:pPr>
      <w:r>
        <w:rPr>
          <w:rFonts w:ascii="宋体" w:hAnsi="宋体" w:eastAsia="宋体" w:cs="宋体"/>
          <w:color w:val="000"/>
          <w:sz w:val="28"/>
          <w:szCs w:val="28"/>
        </w:rPr>
        <w:t xml:space="preserve">领导干部民主生活会发言稿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2025-06-16T22:21:19+08:00</dcterms:created>
  <dcterms:modified xsi:type="dcterms:W3CDTF">2025-06-16T22:21:19+08:00</dcterms:modified>
</cp:coreProperties>
</file>

<file path=docProps/custom.xml><?xml version="1.0" encoding="utf-8"?>
<Properties xmlns="http://schemas.openxmlformats.org/officeDocument/2006/custom-properties" xmlns:vt="http://schemas.openxmlformats.org/officeDocument/2006/docPropsVTypes"/>
</file>