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换届选举工作谈心谈话记录最新 换届选举工作谈心谈话内容2025</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w:t>
      </w:r>
    </w:p>
    <w:p>
      <w:pPr>
        <w:ind w:left="0" w:right="0" w:firstLine="560"/>
        <w:spacing w:before="450" w:after="450" w:line="312" w:lineRule="auto"/>
      </w:pPr>
      <w:r>
        <w:rPr>
          <w:rFonts w:ascii="宋体" w:hAnsi="宋体" w:eastAsia="宋体" w:cs="宋体"/>
          <w:color w:val="000"/>
          <w:sz w:val="28"/>
          <w:szCs w:val="28"/>
        </w:rPr>
        <w:t xml:space="preserve">按照支部的安排，党员之间要开展一对一地谈心活动，进行谈心谈话怎样记录呢?有什么样的格式?下面是i乐德范文网小编帮大家整理的《换届选举工作谈心谈话记录最新 换届选举工作谈心谈话内容2025》，供大家参考，希望能帮助到有需要的朋友。希望小编的整理能够对你有帮助!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换届选举工作谈心谈话记录一</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换届选举工作谈心谈话记录二</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通过紧密联系党员干部的.思想实际，深入细致地走访谈心，督促指导各单位认真贯彻落实全国、全省、全市组织部长会议和市县乡领导班子换届工作会议精神;进一步掌握干部思想动态和工作、生活实际困难，发现和考察干部;教育党员干部牢固树立正确的世界观、权力观、事业观，讲党性、顾大局，正确对待个人进退留转，正确对待选举结果，自觉服从组织安排;教育党员和代表增强政治意识、大局意识、核心意识、看齐意识，正确行使民主权利;提醒督促领导干部切实负起匡正换届风气的责任，带头严格执行换届纪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谈心谈话时间：20xx年3月14日至20日。</w:t>
      </w:r>
    </w:p>
    <w:p>
      <w:pPr>
        <w:ind w:left="0" w:right="0" w:firstLine="560"/>
        <w:spacing w:before="450" w:after="450" w:line="312" w:lineRule="auto"/>
      </w:pPr>
      <w:r>
        <w:rPr>
          <w:rFonts w:ascii="宋体" w:hAnsi="宋体" w:eastAsia="宋体" w:cs="宋体"/>
          <w:color w:val="000"/>
          <w:sz w:val="28"/>
          <w:szCs w:val="28"/>
        </w:rPr>
        <w:t xml:space="preserve">三、原则方式</w:t>
      </w:r>
    </w:p>
    <w:p>
      <w:pPr>
        <w:ind w:left="0" w:right="0" w:firstLine="560"/>
        <w:spacing w:before="450" w:after="450" w:line="312" w:lineRule="auto"/>
      </w:pPr>
      <w:r>
        <w:rPr>
          <w:rFonts w:ascii="宋体" w:hAnsi="宋体" w:eastAsia="宋体" w:cs="宋体"/>
          <w:color w:val="000"/>
          <w:sz w:val="28"/>
          <w:szCs w:val="28"/>
        </w:rPr>
        <w:t xml:space="preserve">坚持客观公正、实事求是，以人为本、以诚相待，有的放矢、耐心疏导的原则，主要采取“一对一”面谈的方式，分层分类地进行全覆盖走访谈心。根据工作需要，也可采取双向约谈、集体谈话等多种方式。</w:t>
      </w:r>
    </w:p>
    <w:p>
      <w:pPr>
        <w:ind w:left="0" w:right="0" w:firstLine="560"/>
        <w:spacing w:before="450" w:after="450" w:line="312" w:lineRule="auto"/>
      </w:pPr>
      <w:r>
        <w:rPr>
          <w:rFonts w:ascii="宋体" w:hAnsi="宋体" w:eastAsia="宋体" w:cs="宋体"/>
          <w:color w:val="000"/>
          <w:sz w:val="28"/>
          <w:szCs w:val="28"/>
        </w:rPr>
        <w:t xml:space="preserve">四、谈话范围</w:t>
      </w:r>
    </w:p>
    <w:p>
      <w:pPr>
        <w:ind w:left="0" w:right="0" w:firstLine="560"/>
        <w:spacing w:before="450" w:after="450" w:line="312" w:lineRule="auto"/>
      </w:pPr>
      <w:r>
        <w:rPr>
          <w:rFonts w:ascii="宋体" w:hAnsi="宋体" w:eastAsia="宋体" w:cs="宋体"/>
          <w:color w:val="000"/>
          <w:sz w:val="28"/>
          <w:szCs w:val="28"/>
        </w:rPr>
        <w:t xml:space="preserve">(一)党委书记与党委、政府、人大其他班子成员、各单位负责人、各村(居)支部书记进行谈心谈话。</w:t>
      </w:r>
    </w:p>
    <w:p>
      <w:pPr>
        <w:ind w:left="0" w:right="0" w:firstLine="560"/>
        <w:spacing w:before="450" w:after="450" w:line="312" w:lineRule="auto"/>
      </w:pPr>
      <w:r>
        <w:rPr>
          <w:rFonts w:ascii="宋体" w:hAnsi="宋体" w:eastAsia="宋体" w:cs="宋体"/>
          <w:color w:val="000"/>
          <w:sz w:val="28"/>
          <w:szCs w:val="28"/>
        </w:rPr>
        <w:t xml:space="preserve">(二)党委班子成员与各单位党员干部进行谈心谈话(具体安排见附件1)。</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主要督促指导贯彻落实省、市和县委换届工作有关精神和政策要求，明确换届的人选标准、主要程序和组织纪律，引导党员干部正确认识换届选举工作;听取换届工作建议，了解换届工作中可能存在的问题和解决措施;了解干部个人对进退留转的想法、意愿诉求和工作、生活实际困难;引导干部从大局出发，自觉服从组织安排，正确对待个人进退留转，严格遵守换届纪律“九个严禁”“九个一律”。</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要把谈心谈话作为听取意见建议、增进了解，凝心聚力开展换届工作的重要抓手，积极参与，不走过场。各村(居)党支部、镇属单位要认真按照本方案要求，配合党委领导做好谈心谈话，切实把全覆盖落到实处。</w:t>
      </w:r>
    </w:p>
    <w:p>
      <w:pPr>
        <w:ind w:left="0" w:right="0" w:firstLine="560"/>
        <w:spacing w:before="450" w:after="450" w:line="312" w:lineRule="auto"/>
      </w:pPr>
      <w:r>
        <w:rPr>
          <w:rFonts w:ascii="宋体" w:hAnsi="宋体" w:eastAsia="宋体" w:cs="宋体"/>
          <w:color w:val="000"/>
          <w:sz w:val="28"/>
          <w:szCs w:val="28"/>
        </w:rPr>
        <w:t xml:space="preserve">(二)精心组织。谈话人在谈心谈话前要认真做好准备工作，根据被谈话人的情况，采取适当方式方法，营造宽松融洽的氛围，确保把政策要求和纪律规定宣传到位，把真实情况和思想动态了解到位。记录人要认真记录谈心谈话内容，填好《镇村换届谈心谈话记录卡》，及时报告有关情况，提供意见建议。</w:t>
      </w:r>
    </w:p>
    <w:p>
      <w:pPr>
        <w:ind w:left="0" w:right="0" w:firstLine="560"/>
        <w:spacing w:before="450" w:after="450" w:line="312" w:lineRule="auto"/>
      </w:pPr>
      <w:r>
        <w:rPr>
          <w:rFonts w:ascii="宋体" w:hAnsi="宋体" w:eastAsia="宋体" w:cs="宋体"/>
          <w:color w:val="000"/>
          <w:sz w:val="28"/>
          <w:szCs w:val="28"/>
        </w:rPr>
        <w:t xml:space="preserve">(三)严肃纪律。此次谈心谈话不作宣传报道，谈心谈话双方及相关工作人员应当自觉遵守工作纪律，增强保密意识，凡涉及信访举报问题、干部隐私等不宜公开的内容，不得泄露。对失密、泄密以及打击报复者，将按照有关规定严肃处理。</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换届选举工作谈心谈话记录三</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2025-06-20T21:43:07+08:00</dcterms:created>
  <dcterms:modified xsi:type="dcterms:W3CDTF">2025-06-20T21:43:07+08:00</dcterms:modified>
</cp:coreProperties>
</file>

<file path=docProps/custom.xml><?xml version="1.0" encoding="utf-8"?>
<Properties xmlns="http://schemas.openxmlformats.org/officeDocument/2006/custom-properties" xmlns:vt="http://schemas.openxmlformats.org/officeDocument/2006/docPropsVTypes"/>
</file>