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党支部先进性教育分析评议阶段小结</w:t>
      </w:r>
      <w:bookmarkEnd w:id="1"/>
    </w:p>
    <w:p>
      <w:pPr>
        <w:jc w:val="center"/>
        <w:spacing w:before="0" w:after="450"/>
      </w:pPr>
      <w:r>
        <w:rPr>
          <w:rFonts w:ascii="Arial" w:hAnsi="Arial" w:eastAsia="Arial" w:cs="Arial"/>
          <w:color w:val="999999"/>
          <w:sz w:val="20"/>
          <w:szCs w:val="20"/>
        </w:rPr>
        <w:t xml:space="preserve">来源：网络  作者：夜色温柔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前一阶段学习的基础上，又以多种方式开展了12个学时的学习讨论，进一步提高思想认识。一是召开了3次支部大会，组织党员对照《党章》要求和合格、不合格党员标准再次进行深入讨论，精读《读本》的有关篇目，进一步掌握思想武器；二是认真学习贯彻胡锦涛总...</w:t>
      </w:r>
    </w:p>
    <w:p>
      <w:pPr>
        <w:ind w:left="0" w:right="0" w:firstLine="560"/>
        <w:spacing w:before="450" w:after="450" w:line="312" w:lineRule="auto"/>
      </w:pPr>
      <w:r>
        <w:rPr>
          <w:rFonts w:ascii="宋体" w:hAnsi="宋体" w:eastAsia="宋体" w:cs="宋体"/>
          <w:color w:val="000"/>
          <w:sz w:val="28"/>
          <w:szCs w:val="28"/>
        </w:rPr>
        <w:t xml:space="preserve">在前一阶段学习的基础上，又以多种方式开展了12个学时的学习讨论，进一步提高思想认识。一是召开了3次支部大会，组织党员对照《党章》要求和合格、不合格党员标准再次进行深入讨论，精读《读本》的有关篇目，进一步掌握思想武器；二是认真学习贯彻胡锦涛总书记的重要讲话，举行了党员及入党积极分子的学习座谈会，结合当前单位工作实际，畅谈各自的学习体会；三是以先进典型引路，学习任长霞、郑培民等优秀党员干部的先进事迹，对照先进，正衣冠、知得失、量差距；四是组织观看《焦裕禄》、《党的女儿》、《邓小平》等多部优秀vcd影片，进一步活跃了学习活动。</w:t>
      </w:r>
    </w:p>
    <w:p>
      <w:pPr>
        <w:ind w:left="0" w:right="0" w:firstLine="560"/>
        <w:spacing w:before="450" w:after="450" w:line="312" w:lineRule="auto"/>
      </w:pPr>
      <w:r>
        <w:rPr>
          <w:rFonts w:ascii="宋体" w:hAnsi="宋体" w:eastAsia="宋体" w:cs="宋体"/>
          <w:color w:val="000"/>
          <w:sz w:val="28"/>
          <w:szCs w:val="28"/>
        </w:rPr>
        <w:t xml:space="preserve">（二）广泛征求意见建议 从3月中旬以来，就支委成员、党员的思想作风、学风、工作作风、领导作风和干部生活作风等多方面内容，通过召开座谈会、设置征求意见箱、发放征求意见表、个别访谈等多种形式，向本支部所辖科室的党内外群众、机关其他科室的同志广泛深入收集征求各方面意见。据统计，各种方式向本支部所辖科室的党内外群众征求意见48人次，召开座谈会3次，个别访谈42人次，向机关其他科室的同志征求意见共26人次。</w:t>
      </w:r>
    </w:p>
    <w:p>
      <w:pPr>
        <w:ind w:left="0" w:right="0" w:firstLine="560"/>
        <w:spacing w:before="450" w:after="450" w:line="312" w:lineRule="auto"/>
      </w:pPr>
      <w:r>
        <w:rPr>
          <w:rFonts w:ascii="宋体" w:hAnsi="宋体" w:eastAsia="宋体" w:cs="宋体"/>
          <w:color w:val="000"/>
          <w:sz w:val="28"/>
          <w:szCs w:val="28"/>
        </w:rPr>
        <w:t xml:space="preserve">根据反馈信息并整理，累计提出意见18条。</w:t>
      </w:r>
    </w:p>
    <w:p>
      <w:pPr>
        <w:ind w:left="0" w:right="0" w:firstLine="560"/>
        <w:spacing w:before="450" w:after="450" w:line="312" w:lineRule="auto"/>
      </w:pPr>
      <w:r>
        <w:rPr>
          <w:rFonts w:ascii="宋体" w:hAnsi="宋体" w:eastAsia="宋体" w:cs="宋体"/>
          <w:color w:val="000"/>
          <w:sz w:val="28"/>
          <w:szCs w:val="28"/>
        </w:rPr>
        <w:t xml:space="preserve">（三）切实做好自我分析 在意见多层次的反馈基础上，党员和支委按照\"三个代表\"重要思想、党章规定的党员标准和教育学习阶段提出的机关党员先进性具体要求，认真进行了党性分析。按照\"重点写问题、认真找原因、关键查自身\"的原则，各党员本着实事求事，治病救人的态度，认真撰写了不少于1500字的党性分析材料，并由支委进行了严格审查。</w:t>
      </w:r>
    </w:p>
    <w:p>
      <w:pPr>
        <w:ind w:left="0" w:right="0" w:firstLine="560"/>
        <w:spacing w:before="450" w:after="450" w:line="312" w:lineRule="auto"/>
      </w:pPr>
      <w:r>
        <w:rPr>
          <w:rFonts w:ascii="宋体" w:hAnsi="宋体" w:eastAsia="宋体" w:cs="宋体"/>
          <w:color w:val="000"/>
          <w:sz w:val="28"/>
          <w:szCs w:val="28"/>
        </w:rPr>
        <w:t xml:space="preserve">（四）认真开展民主评议按照安排，每个党员都在党支部大会上作了严肃认真、求真务实的个人党性分析报告，并接受了满意度评议。结果显示，有95%以上的党员满意度高于90%，无一人满意度低于70%。</w:t>
      </w:r>
    </w:p>
    <w:p>
      <w:pPr>
        <w:ind w:left="0" w:right="0" w:firstLine="560"/>
        <w:spacing w:before="450" w:after="450" w:line="312" w:lineRule="auto"/>
      </w:pPr>
      <w:r>
        <w:rPr>
          <w:rFonts w:ascii="宋体" w:hAnsi="宋体" w:eastAsia="宋体" w:cs="宋体"/>
          <w:color w:val="000"/>
          <w:sz w:val="28"/>
          <w:szCs w:val="28"/>
        </w:rPr>
        <w:t xml:space="preserve">党委成员认真过好双重组织生活，一方面以普通党员的身份参加了所在支部的民主评议会，另一方面又参加党委专题民主生活会。</w:t>
      </w:r>
    </w:p>
    <w:p>
      <w:pPr>
        <w:ind w:left="0" w:right="0" w:firstLine="560"/>
        <w:spacing w:before="450" w:after="450" w:line="312" w:lineRule="auto"/>
      </w:pPr>
      <w:r>
        <w:rPr>
          <w:rFonts w:ascii="宋体" w:hAnsi="宋体" w:eastAsia="宋体" w:cs="宋体"/>
          <w:color w:val="000"/>
          <w:sz w:val="28"/>
          <w:szCs w:val="28"/>
        </w:rPr>
        <w:t xml:space="preserve">（五）深入开展交心谈心 切实按照\"三个必须\"（支部书记必须主动找每一位支委谈心一次以上，找有关科室领导谈心，支委委员必须分别与所属科室的党小组组长谈心一次以上；党支部书记必须与本支部全体党员谈心一次以上），要求以帮助党员提高认识、查找问题、修正错误、互相帮助为目的，开展了多层次交互式交心谈心活动。通过交心谈心，党员们之间坦诚相见，沟通思想，征求意见，提出问题，开展批评与自我批评，提出希望与建议，取得了共同帮助。</w:t>
      </w:r>
    </w:p>
    <w:p>
      <w:pPr>
        <w:ind w:left="0" w:right="0" w:firstLine="560"/>
        <w:spacing w:before="450" w:after="450" w:line="312" w:lineRule="auto"/>
      </w:pPr>
      <w:r>
        <w:rPr>
          <w:rFonts w:ascii="宋体" w:hAnsi="宋体" w:eastAsia="宋体" w:cs="宋体"/>
          <w:color w:val="000"/>
          <w:sz w:val="28"/>
          <w:szCs w:val="28"/>
        </w:rPr>
        <w:t xml:space="preserve">据统计，支部共谈心104人次，其中：支部书记谈心26人次，支委委员谈心18人次，党员互相谈心60人次。</w:t>
      </w:r>
    </w:p>
    <w:p>
      <w:pPr>
        <w:ind w:left="0" w:right="0" w:firstLine="560"/>
        <w:spacing w:before="450" w:after="450" w:line="312" w:lineRule="auto"/>
      </w:pPr>
      <w:r>
        <w:rPr>
          <w:rFonts w:ascii="宋体" w:hAnsi="宋体" w:eastAsia="宋体" w:cs="宋体"/>
          <w:color w:val="000"/>
          <w:sz w:val="28"/>
          <w:szCs w:val="28"/>
        </w:rPr>
        <w:t xml:space="preserve">二、分析评议突出\"四抓\"</w:t>
      </w:r>
    </w:p>
    <w:p>
      <w:pPr>
        <w:ind w:left="0" w:right="0" w:firstLine="560"/>
        <w:spacing w:before="450" w:after="450" w:line="312" w:lineRule="auto"/>
      </w:pPr>
      <w:r>
        <w:rPr>
          <w:rFonts w:ascii="宋体" w:hAnsi="宋体" w:eastAsia="宋体" w:cs="宋体"/>
          <w:color w:val="000"/>
          <w:sz w:val="28"/>
          <w:szCs w:val="28"/>
        </w:rPr>
        <w:t xml:space="preserve">（一）抓基础 为开展好分析评议工作，先后召开了2次支委会，专题研究分析评议工作。工作中，切实按照\"关键在领导、基础在小组、落实在党员\"的要求，党员干部带头搞好党性分析、带头写好党性分析材料、带头开展批评与自我批评；以此带动全体党员找问题、查原因、明方向、分析评议、学习讨论，充分体现出党支部、党小组的带头、带领、带动（\"三带\"）作用，进一步激发了广大党员的内在动力和高涨热情。</w:t>
      </w:r>
    </w:p>
    <w:p>
      <w:pPr>
        <w:ind w:left="0" w:right="0" w:firstLine="560"/>
        <w:spacing w:before="450" w:after="450" w:line="312" w:lineRule="auto"/>
      </w:pPr>
      <w:r>
        <w:rPr>
          <w:rFonts w:ascii="宋体" w:hAnsi="宋体" w:eastAsia="宋体" w:cs="宋体"/>
          <w:color w:val="000"/>
          <w:sz w:val="28"/>
          <w:szCs w:val="28"/>
        </w:rPr>
        <w:t xml:space="preserve">（二）抓关键 自我分析\"真准深像\"。真即自我分析客观真实，讲真话说真事，暴露真实思想和想法，评议自己要真，评议别人要真；准即突出问题找准查准，通过量一量在学习、思想、工作、作风上的差距，问一问自己是否树立正确的世界观、人生观、价值观，找一找自己在保持先进性方面存在的差距和突出问题，从大处着眼，从小处着手，找准在学习实践\"三个代表\"重要思想，保持共产党员先进性方面的差距和突出问题；深即分析原因深刻深入，要以\"三个代表\"重要思想为指导，从世界观人生观价值观上分析原因，在组织分析中要升上去，高标准严要求，在个人分析时要降下去，深刻分析产生问题的思想根源；像即剖析问题恰如其分，严格对照\"三个代表\"重要思想和新党章的要求、对照党员先进性标准和不合格党员的表现形式，剖析出自己的特点和个性。</w:t>
      </w:r>
    </w:p>
    <w:p>
      <w:pPr>
        <w:ind w:left="0" w:right="0" w:firstLine="560"/>
        <w:spacing w:before="450" w:after="450" w:line="312" w:lineRule="auto"/>
      </w:pPr>
      <w:r>
        <w:rPr>
          <w:rFonts w:ascii="宋体" w:hAnsi="宋体" w:eastAsia="宋体" w:cs="宋体"/>
          <w:color w:val="000"/>
          <w:sz w:val="28"/>
          <w:szCs w:val="28"/>
        </w:rPr>
        <w:t xml:space="preserve">交心谈心诚恳有效。谈心活动是分析评议阶段的重点工作，也是难点和亮点工作。</w:t>
      </w:r>
    </w:p>
    <w:p>
      <w:pPr>
        <w:ind w:left="0" w:right="0" w:firstLine="560"/>
        <w:spacing w:before="450" w:after="450" w:line="312" w:lineRule="auto"/>
      </w:pPr>
      <w:r>
        <w:rPr>
          <w:rFonts w:ascii="宋体" w:hAnsi="宋体" w:eastAsia="宋体" w:cs="宋体"/>
          <w:color w:val="000"/>
          <w:sz w:val="28"/>
          <w:szCs w:val="28"/>
        </w:rPr>
        <w:t xml:space="preserve">党支部书记在活动中充分利用转达反馈意见的机会，和党员们以及几个科室的领导进行了交心谈心，各党员之间也本着\"团结——批评——团结\"的精神，敞开思想，畅所欲言，互相征求意见，积极开展批评与自我批评，有针对性地帮助在保持先进性方面存在明显差距和突出问题的同志，以此提高认识，正视问题，修正错误，真正做到了思想上有触动，实际中有行动，从而达到提高修养，解决问题，融洽感情，增进团结的目的。</w:t>
      </w:r>
    </w:p>
    <w:p>
      <w:pPr>
        <w:ind w:left="0" w:right="0" w:firstLine="560"/>
        <w:spacing w:before="450" w:after="450" w:line="312" w:lineRule="auto"/>
      </w:pPr>
      <w:r>
        <w:rPr>
          <w:rFonts w:ascii="宋体" w:hAnsi="宋体" w:eastAsia="宋体" w:cs="宋体"/>
          <w:color w:val="000"/>
          <w:sz w:val="28"/>
          <w:szCs w:val="28"/>
        </w:rPr>
        <w:t xml:space="preserve">（三）抓落实 在分析评议过程中，做到边学边查边改边做，以查摆检验学习效果，以整改修正查摆结果。我支部由生产、安全、行政后勤、财务以及办公室五个科组成。</w:t>
      </w:r>
    </w:p>
    <w:p>
      <w:pPr>
        <w:ind w:left="0" w:right="0" w:firstLine="560"/>
        <w:spacing w:before="450" w:after="450" w:line="312" w:lineRule="auto"/>
      </w:pPr>
      <w:r>
        <w:rPr>
          <w:rFonts w:ascii="宋体" w:hAnsi="宋体" w:eastAsia="宋体" w:cs="宋体"/>
          <w:color w:val="000"/>
          <w:sz w:val="28"/>
          <w:szCs w:val="28"/>
        </w:rPr>
        <w:t xml:space="preserve">占了机关科室的40%。针对单位住房管理不够规范的问题，调整加强了房管人员，对单位住房情况进行了摸底排查；针对考勤制度不够严格的问题，由督查队牵头，轮流抽调行政后勤、办公室的同志组成考勤组，增加了定期、不定期考勤的次数；针对组织生活制度不够健全、形式比较单一的问题，建立健全了党员学习教育长效机制。</w:t>
      </w:r>
    </w:p>
    <w:p>
      <w:pPr>
        <w:ind w:left="0" w:right="0" w:firstLine="560"/>
        <w:spacing w:before="450" w:after="450" w:line="312" w:lineRule="auto"/>
      </w:pPr>
      <w:r>
        <w:rPr>
          <w:rFonts w:ascii="宋体" w:hAnsi="宋体" w:eastAsia="宋体" w:cs="宋体"/>
          <w:color w:val="000"/>
          <w:sz w:val="28"/>
          <w:szCs w:val="28"/>
        </w:rPr>
        <w:t xml:space="preserve">（四）抓结合 抓好分析评议与本职工作的结合。先进性教育，最终目的是推动各项工作的开展。</w:t>
      </w:r>
    </w:p>
    <w:p>
      <w:pPr>
        <w:ind w:left="0" w:right="0" w:firstLine="560"/>
        <w:spacing w:before="450" w:after="450" w:line="312" w:lineRule="auto"/>
      </w:pPr>
      <w:r>
        <w:rPr>
          <w:rFonts w:ascii="宋体" w:hAnsi="宋体" w:eastAsia="宋体" w:cs="宋体"/>
          <w:color w:val="000"/>
          <w:sz w:val="28"/>
          <w:szCs w:val="28"/>
        </w:rPr>
        <w:t xml:space="preserve">分析评议阶段，一手抓先教，一手抓工作，以先教促工作，认真研究新的工作思路，采取新的工作措施，使单位的各项工作得以健康发展。同时开展了访贫问苦捐助活动，我支部党员及群众共48人，收到捐款2683元，全部捐给了一位在去年考取北大同时又失去父亲失去家庭经济支柱的特困生。</w:t>
      </w:r>
    </w:p>
    <w:p>
      <w:pPr>
        <w:ind w:left="0" w:right="0" w:firstLine="560"/>
        <w:spacing w:before="450" w:after="450" w:line="312" w:lineRule="auto"/>
      </w:pPr>
      <w:r>
        <w:rPr>
          <w:rFonts w:ascii="宋体" w:hAnsi="宋体" w:eastAsia="宋体" w:cs="宋体"/>
          <w:color w:val="000"/>
          <w:sz w:val="28"/>
          <w:szCs w:val="28"/>
        </w:rPr>
        <w:t xml:space="preserve">在这次捐款中，党委领导捐款最多，充分体现了党员领导干部的表率作用。</w:t>
      </w:r>
    </w:p>
    <w:p>
      <w:pPr>
        <w:ind w:left="0" w:right="0" w:firstLine="560"/>
        <w:spacing w:before="450" w:after="450" w:line="312" w:lineRule="auto"/>
      </w:pPr>
      <w:r>
        <w:rPr>
          <w:rFonts w:ascii="宋体" w:hAnsi="宋体" w:eastAsia="宋体" w:cs="宋体"/>
          <w:color w:val="000"/>
          <w:sz w:val="28"/>
          <w:szCs w:val="28"/>
        </w:rPr>
        <w:t xml:space="preserve">三、两点启示</w:t>
      </w:r>
    </w:p>
    <w:p>
      <w:pPr>
        <w:ind w:left="0" w:right="0" w:firstLine="560"/>
        <w:spacing w:before="450" w:after="450" w:line="312" w:lineRule="auto"/>
      </w:pPr>
      <w:r>
        <w:rPr>
          <w:rFonts w:ascii="宋体" w:hAnsi="宋体" w:eastAsia="宋体" w:cs="宋体"/>
          <w:color w:val="000"/>
          <w:sz w:val="28"/>
          <w:szCs w:val="28"/>
        </w:rPr>
        <w:t xml:space="preserve">一、建立有效的反省自查机制是分析评议的前提条件。只有对照标准查摆突出问题、对照先进进行自我反省，才能更好地开展民主评议和互相帮助，否则，分析评议只能空谈、流于形式，达不到应有的目标和效果。</w:t>
      </w:r>
    </w:p>
    <w:p>
      <w:pPr>
        <w:ind w:left="0" w:right="0" w:firstLine="560"/>
        <w:spacing w:before="450" w:after="450" w:line="312" w:lineRule="auto"/>
      </w:pPr>
      <w:r>
        <w:rPr>
          <w:rFonts w:ascii="宋体" w:hAnsi="宋体" w:eastAsia="宋体" w:cs="宋体"/>
          <w:color w:val="000"/>
          <w:sz w:val="28"/>
          <w:szCs w:val="28"/>
        </w:rPr>
        <w:t xml:space="preserve">二、充分发扬民主集中制是分析评议取得成功的关键环节。民主集中制是党的根本组织原则，是党的工作中的群众路线在党的生活中的应用。</w:t>
      </w:r>
    </w:p>
    <w:p>
      <w:pPr>
        <w:ind w:left="0" w:right="0" w:firstLine="560"/>
        <w:spacing w:before="450" w:after="450" w:line="312" w:lineRule="auto"/>
      </w:pPr>
      <w:r>
        <w:rPr>
          <w:rFonts w:ascii="宋体" w:hAnsi="宋体" w:eastAsia="宋体" w:cs="宋体"/>
          <w:color w:val="000"/>
          <w:sz w:val="28"/>
          <w:szCs w:val="28"/>
        </w:rPr>
        <w:t xml:space="preserve">只有发扬民主，充分发挥党员干部群众的积极性、主动性和参与性，才能收集到各种好的建议和意见，做到集思广益、群策群力；只有坚持集中，才能在民主的基础上收集、整理、归纳出突出问题，深刻分析产生的原因，明确努力方向，以此完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2025-06-21T02:57:10+08:00</dcterms:created>
  <dcterms:modified xsi:type="dcterms:W3CDTF">2025-06-21T02:57:10+08:00</dcterms:modified>
</cp:coreProperties>
</file>

<file path=docProps/custom.xml><?xml version="1.0" encoding="utf-8"?>
<Properties xmlns="http://schemas.openxmlformats.org/officeDocument/2006/custom-properties" xmlns:vt="http://schemas.openxmlformats.org/officeDocument/2006/docPropsVTypes"/>
</file>