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积极分子入党自传</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反动派，使我们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其实当时我还是不大懂，不知道中国共产党到底具体是什么，我就知道整天在电视看，慢慢的了解。终于等我上学了，我才知道，我们中国是社会主义国家，信奉马克思主义。我们中国要在中国共产党的领导，坚持信奉马克思主义，毛泽东思想，邓小平理论和“三个代表”，建设有中国特色社会主义的国家。我们的中国共产党是由每个个人组成，只要你的资格够得上中国共产党的要求，你就可以申请加入中国共产党。</w:t>
      </w:r>
    </w:p>
    <w:p>
      <w:pPr>
        <w:ind w:left="0" w:right="0" w:firstLine="560"/>
        <w:spacing w:before="450" w:after="450" w:line="312" w:lineRule="auto"/>
      </w:pPr>
      <w:r>
        <w:rPr>
          <w:rFonts w:ascii="宋体" w:hAnsi="宋体" w:eastAsia="宋体" w:cs="宋体"/>
          <w:color w:val="000"/>
          <w:sz w:val="28"/>
          <w:szCs w:val="28"/>
        </w:rPr>
        <w:t xml:space="preserve">终于我长大了，成年了，终于可以申请成为中国共产党的党员了，于是我就迫不及待的要写入党申请书，但是我还是要先写一份入党自传，简单介绍下我的个人情况。线面就是我的自传：</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这就是我，一直一直想加入中国共产党的普通人。我会一直坚持下去，努力提高自己，加强我的理论与实际问题。我先给我会做到的。</w:t>
      </w:r>
    </w:p>
    <w:p>
      <w:pPr>
        <w:ind w:left="0" w:right="0" w:firstLine="560"/>
        <w:spacing w:before="450" w:after="450" w:line="312" w:lineRule="auto"/>
      </w:pPr>
      <w:r>
        <w:rPr>
          <w:rFonts w:ascii="宋体" w:hAnsi="宋体" w:eastAsia="宋体" w:cs="宋体"/>
          <w:color w:val="000"/>
          <w:sz w:val="28"/>
          <w:szCs w:val="28"/>
        </w:rPr>
        <w:t xml:space="preserve">希望党组织对我进行考察.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2025-06-16T09:44:59+08:00</dcterms:created>
  <dcterms:modified xsi:type="dcterms:W3CDTF">2025-06-16T09:44:59+08:00</dcterms:modified>
</cp:coreProperties>
</file>

<file path=docProps/custom.xml><?xml version="1.0" encoding="utf-8"?>
<Properties xmlns="http://schemas.openxmlformats.org/officeDocument/2006/custom-properties" xmlns:vt="http://schemas.openxmlformats.org/officeDocument/2006/docPropsVTypes"/>
</file>