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（县委书记）在全县领导干部大会上的讲话</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领导干部大会上的讲话同志们：按照省、市关于对乡镇行政区划调整工作的安排意见精神，我县有部分乡镇需要撤并。县委围绕8个撤并乡镇干部的安置，按照“通盘考虑、分批实施，配强乡镇、提高效能，突出实绩、注重公论”的原则，结合考察结果...</w:t>
      </w:r>
    </w:p>
    <w:p>
      <w:pPr>
        <w:ind w:left="0" w:right="0" w:firstLine="560"/>
        <w:spacing w:before="450" w:after="450" w:line="312" w:lineRule="auto"/>
      </w:pPr>
      <w:r>
        <w:rPr>
          <w:rFonts w:ascii="宋体" w:hAnsi="宋体" w:eastAsia="宋体" w:cs="宋体"/>
          <w:color w:val="000"/>
          <w:sz w:val="28"/>
          <w:szCs w:val="28"/>
        </w:rPr>
        <w:t xml:space="preserve">（县委书记）在全县领导干部大会上的讲话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关于对乡镇行政区划调整工作的安排意见精神，我县有部分乡镇需要撤并。县委围绕8个撤并乡镇干部的安置，按照“通盘考虑、分批实施，配强乡镇、提高效能，突出实绩、注重公论”的原则，结合考察结果，反复酝酿，提出了乡镇领导班子配备的初步方案，经县委组织部部务会议、县委书记办公会议讨论后，在广泛征求县人大、县政协及各有关方面意见的基础上，经县委常委会议讨论，作出了这次乡镇领导班子配备的决定。乡镇党政“一把手”经县委常委会议讨论提名，县委全委会议进行了票决。可以说，提出的人事安排方案是比较科学合理的，得到了方方面面的认可。下面，我主要就这次撤并乡镇领导班子调整配备的有关情况向大家予以通报说明,并对新的领导班子提几点要求。</w:t>
      </w:r>
    </w:p>
    <w:p>
      <w:pPr>
        <w:ind w:left="0" w:right="0" w:firstLine="560"/>
        <w:spacing w:before="450" w:after="450" w:line="312" w:lineRule="auto"/>
      </w:pPr>
      <w:r>
        <w:rPr>
          <w:rFonts w:ascii="宋体" w:hAnsi="宋体" w:eastAsia="宋体" w:cs="宋体"/>
          <w:color w:val="000"/>
          <w:sz w:val="28"/>
          <w:szCs w:val="28"/>
        </w:rPr>
        <w:t xml:space="preserve">一、这次乡镇领导班子的调整配备情况</w:t>
      </w:r>
    </w:p>
    <w:p>
      <w:pPr>
        <w:ind w:left="0" w:right="0" w:firstLine="560"/>
        <w:spacing w:before="450" w:after="450" w:line="312" w:lineRule="auto"/>
      </w:pPr>
      <w:r>
        <w:rPr>
          <w:rFonts w:ascii="宋体" w:hAnsi="宋体" w:eastAsia="宋体" w:cs="宋体"/>
          <w:color w:val="000"/>
          <w:sz w:val="28"/>
          <w:szCs w:val="28"/>
        </w:rPr>
        <w:t xml:space="preserve">这次乡镇领导班子调整,县委始终坚持干部队伍“四化”方针和德才兼备的原则，严格按照《干部任用条例》的规定办事，突出了这样三个关键环节:</w:t>
      </w:r>
    </w:p>
    <w:p>
      <w:pPr>
        <w:ind w:left="0" w:right="0" w:firstLine="560"/>
        <w:spacing w:before="450" w:after="450" w:line="312" w:lineRule="auto"/>
      </w:pPr>
      <w:r>
        <w:rPr>
          <w:rFonts w:ascii="宋体" w:hAnsi="宋体" w:eastAsia="宋体" w:cs="宋体"/>
          <w:color w:val="000"/>
          <w:sz w:val="28"/>
          <w:szCs w:val="28"/>
        </w:rPr>
        <w:t xml:space="preserve">(一)全面考察。县委结合撤并乡镇半年工作考核，从6月14日开始，集中3天时间，由县委分管副书记、组织部长、县人大副主任及县政协副主席，分别担任正、副组长，从县纪委、组织部、人事局抽调12名同志，组成6个考察组，先后深入到25个乡镇，对领导班子及成员的思想工作情况进行了全面考核考察。考察主要采取书面述职、个别座谈、民主测评和民主推荐的方式进行，共组织召开民主测评和民主推荐会议25场，有1431名乡镇机关干部职工、村党支部书记及乡镇所属单位负责人参加了民主测评和推荐会议，并且考察组与每个乡镇上述人员中的至少20人进行了个别座谈。不论从参加范围，还是从参加人员的数量来看，这次考察都具有较强的广泛性和民主性，因而比较全面、准确、真实地了解掌握了各乡镇领导班子及成员学习、工作等各方面的情况。考察结束后，各考察组加班加点认真统计分析，对每个班子都撰写了比较翔实的考察材料。县委专门分别听取了6个考察组关于考察考核情况的专题汇报。</w:t>
      </w:r>
    </w:p>
    <w:p>
      <w:pPr>
        <w:ind w:left="0" w:right="0" w:firstLine="560"/>
        <w:spacing w:before="450" w:after="450" w:line="312" w:lineRule="auto"/>
      </w:pPr>
      <w:r>
        <w:rPr>
          <w:rFonts w:ascii="宋体" w:hAnsi="宋体" w:eastAsia="宋体" w:cs="宋体"/>
          <w:color w:val="000"/>
          <w:sz w:val="28"/>
          <w:szCs w:val="28"/>
        </w:rPr>
        <w:t xml:space="preserve">总体来看，各乡镇领导班子及成员能够认真贯彻落实县委、县政府的决策部署，在加强思想政治建设、提高执政能力、引导群众调整产业结构、改善农业生产条件、兴办社会公益事业等工作中付出了艰辛的努力，取得了较好的成绩，赢得了广大干部群众的好评。绝大多数乡镇领导班子及成员的整体功能和个体作用发挥得比较好，团结协作，具有较强的凝聚力和战斗力，干部群众给予了较高的评价。</w:t>
      </w:r>
    </w:p>
    <w:p>
      <w:pPr>
        <w:ind w:left="0" w:right="0" w:firstLine="560"/>
        <w:spacing w:before="450" w:after="450" w:line="312" w:lineRule="auto"/>
      </w:pPr>
      <w:r>
        <w:rPr>
          <w:rFonts w:ascii="宋体" w:hAnsi="宋体" w:eastAsia="宋体" w:cs="宋体"/>
          <w:color w:val="000"/>
          <w:sz w:val="28"/>
          <w:szCs w:val="28"/>
        </w:rPr>
        <w:t xml:space="preserve">（二）合理配备。这次乡镇领导班子调整，围绕撤并乡镇干部的安置，以配强配好乡镇领导班子为核心，以建立一支能够认真学习实践“三个代表”重要思想，结构合理、凝聚力强、朝气蓬勃、奋发有为的乡镇领导干部队伍为目标，合理调整机构设置，优化领导班子结构，大力选拔政绩突出、勤政廉政、群众公认的优秀年轻干部和妇女干部，始终遵循以下三条原则：一是通盘考虑、分批实施的原则。这次班子调整工作，虽然以撤并乡镇为重点，但是涉及到全县25个乡镇领导班子及成员和一些县直部门，乡镇与乡镇之间、乡镇与县直部门之间干部都进行了交流。总的想法是：先把乡镇领导班子配到位，县直部门下一步再安排，一般干部这次一个不动，年终考虑。撤并乡镇的干部随村走，整乡划入的，干部也全部并入，年终综合目标考核仍按原25个乡镇考核到村，严格兑现奖罚。二是配强乡镇、提高效能的原则。这次班子调整，通过整合加强、交流加强、提拔加强的办法，重点加强了乡镇党政领导班子建设。乡镇领导职数编制也按这次撤并乡镇的要求作了相应调整，给5个中心镇增设了人大副主席、武装部副部长，同时对乡镇内设结构也作了重新调整，这次县委确定按副科级配备领导的有计划生育工作办公室、劳动保障管理所（劳务工作站）、城镇办公室、司法服务所等乡镇内设机构，进一步完善了乡镇功能。三是突出实绩、注重公论的原则。在这次班子调整中，县委注重把作风踏实、埋头苦干，肯干事、能干事、干成事、群众口碑好的优秀年轻干部予以提拔任用。把熟悉经济工作，善于抓项目、敢于抓改革、用心抓落实，实绩突出、群众公认的优秀干部调整到了主要领导岗位。对那些怕担风险而不抓项目、不抓发展，以及夸夸其谈、只说不干、弄虚作假、群众公认度比较差的领导班子成员，进行了坚决调整。被提拔为乡镇主要领导的同志，都是在考核和民主推荐中排名第</w:t>
      </w:r>
    </w:p>
    <w:p>
      <w:pPr>
        <w:ind w:left="0" w:right="0" w:firstLine="560"/>
        <w:spacing w:before="450" w:after="450" w:line="312" w:lineRule="auto"/>
      </w:pPr>
      <w:r>
        <w:rPr>
          <w:rFonts w:ascii="宋体" w:hAnsi="宋体" w:eastAsia="宋体" w:cs="宋体"/>
          <w:color w:val="000"/>
          <w:sz w:val="28"/>
          <w:szCs w:val="28"/>
        </w:rPr>
        <w:t xml:space="preserve">1、2位的，新提拔的同志都是在乡镇后备干部中考察中推荐排名第</w:t>
      </w:r>
    </w:p>
    <w:p>
      <w:pPr>
        <w:ind w:left="0" w:right="0" w:firstLine="560"/>
        <w:spacing w:before="450" w:after="450" w:line="312" w:lineRule="auto"/>
      </w:pPr>
      <w:r>
        <w:rPr>
          <w:rFonts w:ascii="宋体" w:hAnsi="宋体" w:eastAsia="宋体" w:cs="宋体"/>
          <w:color w:val="000"/>
          <w:sz w:val="28"/>
          <w:szCs w:val="28"/>
        </w:rPr>
        <w:t xml:space="preserve">1、2位的干部。</w:t>
      </w:r>
    </w:p>
    <w:p>
      <w:pPr>
        <w:ind w:left="0" w:right="0" w:firstLine="560"/>
        <w:spacing w:before="450" w:after="450" w:line="312" w:lineRule="auto"/>
      </w:pPr>
      <w:r>
        <w:rPr>
          <w:rFonts w:ascii="宋体" w:hAnsi="宋体" w:eastAsia="宋体" w:cs="宋体"/>
          <w:color w:val="000"/>
          <w:sz w:val="28"/>
          <w:szCs w:val="28"/>
        </w:rPr>
        <w:t xml:space="preserve">（三）优化结构。根据全市行政区划调整意见，全县由原来的25个乡镇撤并为17个乡镇。这次乡镇领导班子调整共涉及干部214人，其中乡镇党委书记继续留任的12人，乡镇长继续留任的9人，乡镇长提拔为党委书记的有4人。在本次班子调整中，全县共提拔干部49人，其中提拔乡镇领导及一般干部45人（有5名党委副书记被提拔为乡镇长，有1名副乡镇长被提拔为乡镇长，有39名乡镇科级后备干部被提拔任职）；县直部门提拔到乡镇任职的4人（其中领导干部1人，科级后备干部3人），县直部门平职交流到乡镇任职的6人，乡镇领导班子得到了进一步加强，进一步优化了班子年龄文化结构。</w:t>
      </w:r>
    </w:p>
    <w:p>
      <w:pPr>
        <w:ind w:left="0" w:right="0" w:firstLine="560"/>
        <w:spacing w:before="450" w:after="450" w:line="312" w:lineRule="auto"/>
      </w:pPr>
      <w:r>
        <w:rPr>
          <w:rFonts w:ascii="宋体" w:hAnsi="宋体" w:eastAsia="宋体" w:cs="宋体"/>
          <w:color w:val="000"/>
          <w:sz w:val="28"/>
          <w:szCs w:val="28"/>
        </w:rPr>
        <w:t xml:space="preserve">调整后乡党委书记大专以上文化程度10人（其中大学3人，研究生1人），占58.8，比调整前的52上升了6.8个百分点。调整后乡镇长大专以上文化程度13人（其中大学6人），占76.5，比调整前的62上升了14.5个百分点。调整后乡党委副书记大专以上文化程度25人（其中大学8人），占78.12，比调整前上升了16.22个百分点。调整后副乡镇长大专以上文化程度41人（其中大学3人，研究生1人），占56.16，比调整前上升了4.16个百分点。</w:t>
      </w:r>
    </w:p>
    <w:p>
      <w:pPr>
        <w:ind w:left="0" w:right="0" w:firstLine="560"/>
        <w:spacing w:before="450" w:after="450" w:line="312" w:lineRule="auto"/>
      </w:pPr>
      <w:r>
        <w:rPr>
          <w:rFonts w:ascii="宋体" w:hAnsi="宋体" w:eastAsia="宋体" w:cs="宋体"/>
          <w:color w:val="000"/>
          <w:sz w:val="28"/>
          <w:szCs w:val="28"/>
        </w:rPr>
        <w:t xml:space="preserve">调整后乡镇党政领导班子成员中，30岁以下的25人，其中乡镇长1人。女领导干部21人，涉及10个乡镇，占乡镇总数的58.8，为班子增添了新的活力。</w:t>
      </w:r>
    </w:p>
    <w:p>
      <w:pPr>
        <w:ind w:left="0" w:right="0" w:firstLine="560"/>
        <w:spacing w:before="450" w:after="450" w:line="312" w:lineRule="auto"/>
      </w:pPr>
      <w:r>
        <w:rPr>
          <w:rFonts w:ascii="宋体" w:hAnsi="宋体" w:eastAsia="宋体" w:cs="宋体"/>
          <w:color w:val="000"/>
          <w:sz w:val="28"/>
          <w:szCs w:val="28"/>
        </w:rPr>
        <w:t xml:space="preserve">二、关于对乡镇领导班子的工作要求</w:t>
      </w:r>
    </w:p>
    <w:p>
      <w:pPr>
        <w:ind w:left="0" w:right="0" w:firstLine="560"/>
        <w:spacing w:before="450" w:after="450" w:line="312" w:lineRule="auto"/>
      </w:pPr>
      <w:r>
        <w:rPr>
          <w:rFonts w:ascii="宋体" w:hAnsi="宋体" w:eastAsia="宋体" w:cs="宋体"/>
          <w:color w:val="000"/>
          <w:sz w:val="28"/>
          <w:szCs w:val="28"/>
        </w:rPr>
        <w:t xml:space="preserve">发展是硬道理。新的乡镇领导班子肩负着团结和带领广大干部群众加快发展、脱贫致富进而全面建设小康社会的历史重任。大家一定要切实加强自身的思想、组织、作风建设，不断提高领导能力和领导水平，使班子真正成为一个政治坚定、朝气蓬勃、奋发有为、团结务实、廉洁奉公的领导集体，服务一方群众，发展一方经济，确保一方平安。</w:t>
      </w:r>
    </w:p>
    <w:p>
      <w:pPr>
        <w:ind w:left="0" w:right="0" w:firstLine="560"/>
        <w:spacing w:before="450" w:after="450" w:line="312" w:lineRule="auto"/>
      </w:pPr>
      <w:r>
        <w:rPr>
          <w:rFonts w:ascii="宋体" w:hAnsi="宋体" w:eastAsia="宋体" w:cs="宋体"/>
          <w:color w:val="000"/>
          <w:sz w:val="28"/>
          <w:szCs w:val="28"/>
        </w:rPr>
        <w:t xml:space="preserve">（一）坚持团结第一。团结是党的生命，团结是最重要的环境，团结也是我们做好各项工作的根本保证。领导干部团结搞不好，什么事情都做不好，甚至做不了。大家一定要树立维护团结的强烈意识，相互尊重，合作共事。一要讲政治。要在思想上、政治上、行动上坚定地与以胡锦涛为总书记的党中央保持高度一致，与省委、市委保持高度一致，与县委、县政府保持高度一致。在这个重大问题上，一定要头脑清醒，立场坚定，旗帜鲜明。二要顾大局。加快发展是我们工作的大局。大家要时刻牢记“发展是硬道理”的思想，牢固树立“全县一盘棋”的主导思想，站在全局的高度想问题、作决定、办事情，坚持全局利益高于一切，立足全局，服务全局，确保政令畅通，决不允许“有令不行、有禁不止”。三要强党性。就是要坚持民主集中制原则。没有集中就没有统一，就无法形成坚强的核心。要坚持集体领导和个人分工负责相结合，班子成员既要根据集体的决策和分工，切实履行自己的职责，抓好分管工作，又要关心全局工作，积极参与集体领导。凡属重大问题、长远问题、重要的人事问题，都要提交领导班子集体讨论决定，坚决避免个人或少数人擅自决定重大问题。对集体的决定，个人或少数人有不同意见允许保留，但必须自觉地无条件坚持个人服从组织、少数服从多数、下级服从上级的组织原则，在行动上积极执行，确保各项决策落到实处。要注重班子整体效能的发挥，每个领导成员都要十分珍惜和维护班子的团结，做到互相信任，互相尊重，互相支持，互相补台，互相谅解。班子成员之间，一定要经常谈心交心、沟通思想，开展批评与自我批评，大事讲原则，小事讲风格，坚持真理、修正错误，从而在领导班子中形成各负其责、团结协作、相互信任、生动活泼的工作局面。特别是党政一把手要千方百计调动副职的工作积极性，使他们适其位，展其长，竭其力，圆满完成分管工作任务。四是要守纪律。每个班子成员都要以领导干部的标准严格要求自己，严守党的政治纪律、组织纪律、经济工作纪律和群众工作纪律“四大纪律”，自觉接受党组织、人大、政协、人民群众和社会各界的监督，不做特殊党员，不做特殊领导，不做特殊公民。要努力做到四个严管，即管住自己的嘴，不该吃的不吃；管住自己的手，不该拿的不拿；管住自己的腿，不该去的地方不去；管住自己的脑，不该想的不想。要时刻牢记“两个务必”，及时扫除自己政治上、思想上、人品上沾染的灰尘，树立起清正廉洁、拒腐防变的良好形象，始终保持共产党人的蓬勃朝气、昂扬锐气和浩然正气，堂堂正正做人，清清白白从政，干干净净办事。</w:t>
      </w:r>
    </w:p>
    <w:p>
      <w:pPr>
        <w:ind w:left="0" w:right="0" w:firstLine="560"/>
        <w:spacing w:before="450" w:after="450" w:line="312" w:lineRule="auto"/>
      </w:pPr>
      <w:r>
        <w:rPr>
          <w:rFonts w:ascii="宋体" w:hAnsi="宋体" w:eastAsia="宋体" w:cs="宋体"/>
          <w:color w:val="000"/>
          <w:sz w:val="28"/>
          <w:szCs w:val="28"/>
        </w:rPr>
        <w:t xml:space="preserve">（二）坚持勤政当先。勤政不仅是一个工作态度问题，而且是一个党性原则问题。在其位不谋其政是渎职，在其位而不勤其政就是失职。大家一定要不畏艰难，锐意进取，尽心竭力地做好工作，有所作为，有所建树，给县委、县政府和广大人民群众交上一份满意的答卷。一是要牢记优良传统。传统是对历史经验的深刻总结，是对实践经验的深刻总结。都要始终牢记全心全意为人民服务的宗旨，发扬艰苦奋斗、戒骄戒躁的优良传统，为民勤政、依法行政、廉洁从政、高效理政，一心一意谋发展，聚精会神搞建设。要坚定不移地继承和发扬历届乡镇班子和广大人民群众经过长期的实践和探索形成的好传统、好作风，把历届班子创造的好思路、好经验、好作法运用到今后的工作中去，保持政策的稳定性、工作的连续性。二是要增强责任意识。“责任重于泰山”，权利与责任紧密联系，不可分割。大家一定要牢固树立“无功便是过”、“有为才有位”的责任意识，牢记职责，不负重托，紧紧抓住发展这个第一要务，尽职尽责，抓好各项工作。要正确处理当前和长远的关系，坚持当前利益和长远利益的统一，既要想当前，更要看长远，要坚决防止那种违背客观规律和“新官上任三把火”、图虚名、搞形式、盲目攀比的倾向。三是要树立民本思想。人民群众是社会实践的主体，是我们事业的依靠力量。每一个领导干部都要把全心全意为人民服务作为人生的最大幸福与追求，要把实现好、维护好、发展好人民的根本利益作为最高价值准则，既要从大处着眼，解决好事关经济社会发展的环境建设、计划生育和社会治安等重大问题，也要从细微处入手，察民情、解民忧、顺民意、惜民力，把“群众利益无小事”的要求落到实处；更要从具体事情做起，及时解决好与群众利益密切相关的就业就学、社会保障、生产生活等问题。在任何时候，任何情况下，都要把群众的呼声和意愿作为指导工作的第一信号，把关心和服务群众作为履行职责的第一选择，把群众的评价作为衡量工作成绩的第一尺度，坚持从群众中来，到群众中去的工作路线，从群众最需要的地方干起，从群众最反对的地方改起，从群众最关注的地方抓起，在诚心实意为人民服务的过程中提高执政为民的真实本领。四是要发扬奉献精神。奉献是一种崇高的精神境界，是人生的美好追求，也是干事创业的基础。大家一定要淡泊名利，自觉做到以党和人民的利益为重，带头执行党和国家的各项政策，开拓进取，无私奉献，忘我工作，在成绩面前不骄不躁，在荣誉面前不争不抢，在利益面前不自私自利，扎扎实实，埋头苦干，在推进经济社会跨越式发展的伟大实践中体现人生价值。</w:t>
      </w:r>
    </w:p>
    <w:p>
      <w:pPr>
        <w:ind w:left="0" w:right="0" w:firstLine="560"/>
        <w:spacing w:before="450" w:after="450" w:line="312" w:lineRule="auto"/>
      </w:pPr>
      <w:r>
        <w:rPr>
          <w:rFonts w:ascii="宋体" w:hAnsi="宋体" w:eastAsia="宋体" w:cs="宋体"/>
          <w:color w:val="000"/>
          <w:sz w:val="28"/>
          <w:szCs w:val="28"/>
        </w:rPr>
        <w:t xml:space="preserve">（三）坚持务实为要。虚假讨人厌，务实得民心。大家一定要始终牢记党的宗旨，坚持执政为民，牢固树立科学发展观，一切从实际出发，解决好群众生产生活方面的困难，真心实意地为人民群众谋利益，把好事干好，实事办实。一是要在思想上把握一个“新”字。一定要在进一步解放思想上下功夫，努力做解放思想的模范，更新观念的能手，与时俱进的表率。要坚决冲破一切妨碍发展的思想观念，坚决改变一切束缚发展的做法和规定，坚决革除一切影响发展的体制和弊端，破除无所作为的条件论、瞻前顾后的等待论、环境与发展的对立论、小进则满的自足论，营造一个创业有功、守业有过、败业有罪的氛围；要敢于打破条条框框，敢于破除陈规陋习，敢于跳出传统的思维定势，紧跟时代发展的步伐，争创一流，敢为人先，以思想的大解放、观念的大转变、作风的大改进促进乡镇经济社会的大发展。二是要在工作上突出一个“真”字。真干事，干真事，真正干成点事，是对每一个领导干部的起码要求。大家必须在工作上始终坚持一个“真”字，做到吃透上情，了解外情，掌握下情，把心思集中在想干事上，把本领体现在会干事上，把目标锁定在干成事上。抓而不紧等于不抓，抓而不实等于白抓。对于已经决定了的事情，就要以不到黄河不死心、不达目的不罢休的劲头，一级抓一级，层层抓落实，努力提高产业化、城镇化、工业化和信息化水平，努力实现农村经济社会的全面协调可持续发展。三是在作风上做到一个“实”字。就是要坚持实事求是，重实际，知实情，想实招，办实事，求实效。既要勇于探索、敢于攻坚、善于创新，结合实际，创造性地开展工作，又要克服不会抓、抓不具体，不愿抓、抓不到位，不敢抓、抓不到底的问题。要脚踏实地、认认真真地贯彻中央、省、市的各项方针政策和县委、县政府的决策部署，既要抓住主要矛盾和矛盾的主要方面，也要兼顾次要矛盾和矛盾的次要方面，通过解决最能影响全局、可以带动整体、处于最关键的重点工作，努力推动物质文明、政治文明和精神文明“三个文明”建设协调推进，务求各项工作取得实实在在的进展。四是在方法上讲求一个“细”字。方法决定效果，方法决定一切。不管是作决策，还是抓落实，大家一定要“细”字当头。要按照科学、合理、可操作的要求，认真安排，周密部署，考虑到方方面面，协调好各个环节，统筹兼顾，突出重点，突破难点，提升亮点，全面推进。要提高政治敏锐性和政治鉴别力，见微知著、以小见大，善于从蛛丝马迹中发现带有倾向性、苗头性的问题，积极稳妥地处理好社会关注的热点问题，影响改革和发展的稳定问题，与群众利益密切相关的农民负担等问题。</w:t>
      </w:r>
    </w:p>
    <w:p>
      <w:pPr>
        <w:ind w:left="0" w:right="0" w:firstLine="560"/>
        <w:spacing w:before="450" w:after="450" w:line="312" w:lineRule="auto"/>
      </w:pPr>
      <w:r>
        <w:rPr>
          <w:rFonts w:ascii="宋体" w:hAnsi="宋体" w:eastAsia="宋体" w:cs="宋体"/>
          <w:color w:val="000"/>
          <w:sz w:val="28"/>
          <w:szCs w:val="28"/>
        </w:rPr>
        <w:t xml:space="preserve">（四）坚持创新至上。创新，已成为一种精神，一种品质，一种风尚，成为鲜明的时代特征。没有创新的观念，就不会有创新的思路、创新的举措、创新的机制，自然就不会有新的发展业绩。大家要有“为官一任、造福一方”的使命感和责任感，把党和人民赋予的权力行使好，把党的各项方针政策同实际有机结合起来，开拓创新，用大开发、大开放、大发展的理念谋划发展思路，制定加快发展的新措施，开辟加快发展的新途径，突破常规，出奇制胜，以创新促发展。一是要在学习中创新。学无止境，博学多识方能从善如流。大家都要从自身做起，把加强学习作为一种政治责任、一种精神追求、一种思想境界，把理论学习与探索解决全县经济社会发展的实际结合起来，努力做到学以立德、学以增智、学以致用、学以创新。要牢固树立终身学习的观念，排除种种干扰，把心思和精力放在学习上，不断充实自己，丰富自己，提高自己，做勤于学习、善于思考的典范。要坚持用科学理论武装头脑，认真学习马列主义、毛泽东思想、邓小平理论和“三个代表”重要思想，特别是党的十六大、十六届三中全会以及省、市、县有关会议精神，做“三个代表”重要思想的践行者。要发扬理论联系实际的优良学风，紧密联系经济和社会发展实际，努力学习科技、经济、法律等反映当代世界大势的新知识，特别是要抓好宏观经济管理知识的学习，学会全面认识和把握经济形势，提高领导经济工作的水平。要通过自身的努力，一级带一级，一级促一级，把党员干部的理论学习提到一个新水平，上下联动，建设学习型社会。二是要在改革中创新。改革是经济社会发展的强大动力。在具体工作中，一定要正确处理好改革发展稳定的关系，把改革的力度、发展的速度和人民群众可承受的程度有机地统一起来，抓改革，促发展。要用宽广的眼界、战略的眼光和理性的思维分析判断形势，正确处理各类社会矛盾，理顺不同利益间的关系。要严格依法办事，主动转变职能，依法行政，为经济建设和社会发展创造一个安定团结的政治局面。三是要在实干中创新。创新之要，重在实干。要大力发扬实干精神，围绕经济建设这一中心，抓住机遇，迎接挑战，克服困难，把加快发展的立足点放在真抓实干、开拓创新上，大胆地想，勇敢地试，坚决地干，特别要在项目建设、计划生育、结构调整、产业化经营、退耕还林、梯田建设等重点工作上出实招，使绝招，用新招，创造特色，培育典型，推动整体工作上水平、上台阶。四是要在总结中创新。从人民群众中汲取营养、从工作实践中获得力量，都离不开总结经验。在农村各项工作中，大家一定要在创造性实践的基础上，不断总结，不断探索，不断完善。既要全面总结成功的经验，更要认真汲取失误的教训，既不能凭经验办事、想当然办事，也不能固步自封、裹足不前。要把继承与创新有机结合起来，寻找新规律，发现新问题，提出新思路，制定新举措，千方百计增加农民收入，繁荣和激活乡镇经济，开创改革和发展的新局面。</w:t>
      </w:r>
    </w:p>
    <w:p>
      <w:pPr>
        <w:ind w:left="0" w:right="0" w:firstLine="560"/>
        <w:spacing w:before="450" w:after="450" w:line="312" w:lineRule="auto"/>
      </w:pPr>
      <w:r>
        <w:rPr>
          <w:rFonts w:ascii="宋体" w:hAnsi="宋体" w:eastAsia="宋体" w:cs="宋体"/>
          <w:color w:val="000"/>
          <w:sz w:val="28"/>
          <w:szCs w:val="28"/>
        </w:rPr>
        <w:t xml:space="preserve">三、关于撤并乡镇应该注意的几个问题</w:t>
      </w:r>
    </w:p>
    <w:p>
      <w:pPr>
        <w:ind w:left="0" w:right="0" w:firstLine="560"/>
        <w:spacing w:before="450" w:after="450" w:line="312" w:lineRule="auto"/>
      </w:pPr>
      <w:r>
        <w:rPr>
          <w:rFonts w:ascii="宋体" w:hAnsi="宋体" w:eastAsia="宋体" w:cs="宋体"/>
          <w:color w:val="000"/>
          <w:sz w:val="28"/>
          <w:szCs w:val="28"/>
        </w:rPr>
        <w:t xml:space="preserve">（一）有关乡镇要依法做好选举工作。依照法律规定，由于行政区划变动，我县乡镇人民代表大会代表总名额要依法重新确定，##、##、##、##、##、##6个镇的具体名额由县人大常委会决定分配。以上6个镇都要设立选举委员会，在县人大常委会的指导下严格依照法律规定主持本镇人民代表大会代表的选举。选举结束后，要在法定时间内召开新一届镇人民代表大会，选举产生镇人大、镇政府领导班子。</w:t>
      </w:r>
    </w:p>
    <w:p>
      <w:pPr>
        <w:ind w:left="0" w:right="0" w:firstLine="560"/>
        <w:spacing w:before="450" w:after="450" w:line="312" w:lineRule="auto"/>
      </w:pPr>
      <w:r>
        <w:rPr>
          <w:rFonts w:ascii="宋体" w:hAnsi="宋体" w:eastAsia="宋体" w:cs="宋体"/>
          <w:color w:val="000"/>
          <w:sz w:val="28"/>
          <w:szCs w:val="28"/>
        </w:rPr>
        <w:t xml:space="preserve">（二）被撤并乡镇一定要严明工作纪律。要严明政治纪律，从讲政治、讲大局的高度出发，做好领导班子和干部职工的思想政治工作，进一步统一思想，提高认识，迅速进入角色，牢牢把各项重点工作抓在手上，不能因为乡镇撤并和人员变动而贻误工作，影响大局；要严明组织纪律，特别是领导班子要以工作为重，进一步增强责任意识，明确职责，分工协作，做到思想上不松懈，纪律上不松散，工作上不松劲，确保今年经济社会发展各项目标任务的顺利实现；要严明财经纪律，严格按照财经制度办事，进一步完善财务管理制度，规范财务管理，不胡乱花钱，不迎来送往，不铺张浪费。</w:t>
      </w:r>
    </w:p>
    <w:p>
      <w:pPr>
        <w:ind w:left="0" w:right="0" w:firstLine="560"/>
        <w:spacing w:before="450" w:after="450" w:line="312" w:lineRule="auto"/>
      </w:pPr>
      <w:r>
        <w:rPr>
          <w:rFonts w:ascii="宋体" w:hAnsi="宋体" w:eastAsia="宋体" w:cs="宋体"/>
          <w:color w:val="000"/>
          <w:sz w:val="28"/>
          <w:szCs w:val="28"/>
        </w:rPr>
        <w:t xml:space="preserve">（三）被撤并乡镇的主要领导要做好交接工作。被撤并乡镇领导特别是主要领导在离开原单位时，要向新班子交接好各项工作和有关手续，确保工作的连续性。被撤并乡镇主要领导要严格按照有关规定，交清各种财务手续，做到人走财清，对在交接过程中配合不力和交接手续不清的，县委、县政府将严肃查处。</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最后，祝大家工作顺利，身体健康，在新的岗位上取得更大、更好的成绩。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