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入团志愿书范文800字(10篇)</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申请加入共青团，流动青年可以向单位所在地团组织提出入团申请。流出地已经在流入地建立驻外团组织的，也可以向驻外团组织提出入团申请。下面是i乐德范文网小编为大家整理的入团志愿书范文，仅供参考，喜欢可以收藏分享一下哟!入团志愿书范文1尊敬...</w:t>
      </w:r>
    </w:p>
    <w:p>
      <w:pPr>
        <w:ind w:left="0" w:right="0" w:firstLine="560"/>
        <w:spacing w:before="450" w:after="450" w:line="312" w:lineRule="auto"/>
      </w:pPr>
      <w:r>
        <w:rPr>
          <w:rFonts w:ascii="宋体" w:hAnsi="宋体" w:eastAsia="宋体" w:cs="宋体"/>
          <w:color w:val="000"/>
          <w:sz w:val="28"/>
          <w:szCs w:val="28"/>
        </w:rPr>
        <w:t xml:space="preserve">　　申请加入共青团，流动青年可以向单位所在地团组织提出入团申请。流出地已经在流入地建立驻外团组织的，也可以向驻外团组织提出入团申请。下面是i乐德范文网小编为大家整理的入团志愿书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入党申请书范文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我叫__，是高二年级_班的。经过这段时间的政治思想学习，尤其是在团组织的教育帮助下，我的思想觉悟得到进一步升华，现在郑重向团支部提出申请加入中国共青团的要求。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习，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___和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中国共产主义青年团是中国共产党领导的先进青年的群众组织，是广大青年在实践中学习共产主义的学校，是中国共产党的助手和后备军。中国共产主义青年团坚决拥护中国共产党的纲领，以马克思马烈主义、___为行动指南，用建设有中国特色社会主义的理论武装全团，解放思想、实事求是，团结全国各族青年，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___为行动指南，实事求是，团结全国各族青年，为把我国建设成为富强、文明的社会主义现代化国家，为最终实现共产主义的社会制度而奋斗。中国共产主义青年团的基本任务是:坚定不移地贯彻党在社会主义的基本路线，团结广大青年，造就有理想、有道德、有文化、有纪律的__人，努力为党输送新鲜血液，为国家培养青年建设人才。在团组织批准我入团后，我将更加刻苦学习、工作要勤奋、品德要高尚、团结同学、助人为乐，要有自我批评精神。努力成为对社会建设有用的人，做共产主义事业的__人。</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入团志愿书范文9</w:t>
      </w:r>
    </w:p>
    <w:p>
      <w:pPr>
        <w:ind w:left="0" w:right="0" w:firstLine="560"/>
        <w:spacing w:before="450" w:after="450" w:line="312" w:lineRule="auto"/>
      </w:pPr>
      <w:r>
        <w:rPr>
          <w:rFonts w:ascii="宋体" w:hAnsi="宋体" w:eastAsia="宋体" w:cs="宋体"/>
          <w:color w:val="000"/>
          <w:sz w:val="28"/>
          <w:szCs w:val="28"/>
        </w:rPr>
        <w:t xml:space="preserve">　　你好，我是初二(_)班的\'___同学。我通过团章的学习，团组织和团员们的细心教育和帮助，清楚地认识到作为21世纪的新青年，必须积极争取加入青年人自己的组织——中国共产主义青年团。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所以我申请加入这个优秀的组织，请组织批准!</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您好，我是初一学生，我志愿加入共青团!</w:t>
      </w:r>
    </w:p>
    <w:p>
      <w:pPr>
        <w:ind w:left="0" w:right="0" w:firstLine="560"/>
        <w:spacing w:before="450" w:after="450" w:line="312" w:lineRule="auto"/>
      </w:pPr>
      <w:r>
        <w:rPr>
          <w:rFonts w:ascii="宋体" w:hAnsi="宋体" w:eastAsia="宋体" w:cs="宋体"/>
          <w:color w:val="000"/>
          <w:sz w:val="28"/>
          <w:szCs w:val="28"/>
        </w:rPr>
        <w:t xml:space="preserve">　　在这个硕大的世界里，人是渺小的，然而人却是这个世界中不可缺少一员。不能因为渺小而不为，所谓“天下兴旺，匹夫有责”，当许多渺小的事物合为一体时，就会变得无比的巨大，海洋也是靠着一滴一滴的水积累起来的，所以我们也应尽自己的一份责任。</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　　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2025-06-21T10:08:19+08:00</dcterms:created>
  <dcterms:modified xsi:type="dcterms:W3CDTF">2025-06-21T10:08:19+08:00</dcterms:modified>
</cp:coreProperties>
</file>

<file path=docProps/custom.xml><?xml version="1.0" encoding="utf-8"?>
<Properties xmlns="http://schemas.openxmlformats.org/officeDocument/2006/custom-properties" xmlns:vt="http://schemas.openxmlformats.org/officeDocument/2006/docPropsVTypes"/>
</file>