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中学生入团申请书600字|学生600字入团申请书</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共青团员绝不仅仅是一种所谓的政治标签，更是一种责任，一种动力源泉。以下是本站小编为大家精心整理的学生600字入团申请书，欢迎大家阅读，供您参考。更多内容请关注本站。　　学生600字入团申请书（一）敬爱的校团委：　　您好，我是本校高中部的...</w:t>
      </w:r>
    </w:p>
    <w:p>
      <w:pPr>
        <w:ind w:left="0" w:right="0" w:firstLine="560"/>
        <w:spacing w:before="450" w:after="450" w:line="312" w:lineRule="auto"/>
      </w:pPr>
      <w:r>
        <w:rPr>
          <w:rFonts w:ascii="宋体" w:hAnsi="宋体" w:eastAsia="宋体" w:cs="宋体"/>
          <w:color w:val="000"/>
          <w:sz w:val="28"/>
          <w:szCs w:val="28"/>
        </w:rPr>
        <w:t xml:space="preserve">　　共青团员绝不仅仅是一种所谓的政治标签，更是一种责任，一种动力源泉。以下是本站小编为大家精心整理的学生600字入团申请书，欢迎大家阅读，供您参考。更多内容请关注本站。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学生600字入团申请书（一）</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一起，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我是本校高三年级学生，我志愿加入共青团！</w:t>
      </w:r>
    </w:p>
    <w:p>
      <w:pPr>
        <w:ind w:left="0" w:right="0" w:firstLine="560"/>
        <w:spacing w:before="450" w:after="450" w:line="312" w:lineRule="auto"/>
      </w:pPr>
      <w:r>
        <w:rPr>
          <w:rFonts w:ascii="宋体" w:hAnsi="宋体" w:eastAsia="宋体" w:cs="宋体"/>
          <w:color w:val="000"/>
          <w:sz w:val="28"/>
          <w:szCs w:val="28"/>
        </w:rPr>
        <w:t xml:space="preserve">　　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　　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　　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　　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　　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学生600字入团申请书（五）</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我是本校高一年级学生，我志愿加入共青团！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不管这次能不能加入共青团，我都会一直前行，不会退却，跌倒的时候，要能认识障碍，勇敢站起；失意的时候，要能自我检讨，再次出发；困难的时候，要能冷静分析，寻找突破；彷徨的时候，要能看清目标，不变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