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入团申请书2500字范文大学生8篇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社会的变迁，朋友们接触到申请书的次数越来越普遍了，你一定也在工作中有写过各种申请书吧，小编今天就为您带来了入团申请书2500字范文大学生8篇，相信一定会对你有所帮助。入团申请书2500字范文大学生1敬爱的团支部：　　中国共产主义青年...</w:t>
      </w:r>
    </w:p>
    <w:p>
      <w:pPr>
        <w:ind w:left="0" w:right="0" w:firstLine="560"/>
        <w:spacing w:before="450" w:after="450" w:line="312" w:lineRule="auto"/>
      </w:pPr>
      <w:r>
        <w:rPr>
          <w:rFonts w:ascii="宋体" w:hAnsi="宋体" w:eastAsia="宋体" w:cs="宋体"/>
          <w:color w:val="000"/>
          <w:sz w:val="28"/>
          <w:szCs w:val="28"/>
        </w:rPr>
        <w:t xml:space="preserve">　　随着社会的变迁，朋友们接触到申请书的次数越来越普遍了，你一定也在工作中有写过各种申请书吧，小编今天就为您带来了入团申请书2500字范文大学生8篇，相信一定会对你有所帮助。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群众组织，是广大青年在实践中学习共产主义的学校，是***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　　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　　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入团申请书2500字范文大学生4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我认识到了中国共产主义青年团是***领导的先进青年的群众组织，是广大青年在实践中学习中国特色社会主义和共产主义的学校，是***的助手和后备军。是一个有纪律的组织，是中国各历史时期发挥青年先锋作用、为***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时，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中国共青团是一个先进青年的组织，是广大青年在实践中学习共产主义的学校，是***的助手和后备军。</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入团申请书2500字范文大学生8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组织。通过团校培训，我学习了团章知识，对共产主义青年团有了更深一层的了解。中国共产主义青年团是中国青年的先进组织，是***的有力助手和后备军，是一个有纪律的组织，是中国革命和建设各历史时期发挥青年先锋作用、为***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　　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成为*****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2025-06-21T04:07:35+08:00</dcterms:created>
  <dcterms:modified xsi:type="dcterms:W3CDTF">2025-06-21T04:07:35+08:00</dcterms:modified>
</cp:coreProperties>
</file>

<file path=docProps/custom.xml><?xml version="1.0" encoding="utf-8"?>
<Properties xmlns="http://schemas.openxmlformats.org/officeDocument/2006/custom-properties" xmlns:vt="http://schemas.openxmlformats.org/officeDocument/2006/docPropsVTypes"/>
</file>