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作者：星月相依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尊敬的党支部：我志愿加进中国***，愿意为共产主义事业而奋斗毕生!中国***是中国工人阶级的先锋队，同时是中国人民和中华民族的先锋队，是中国特点社会主义事业的领导核心。她全心全意以为人民服务为宗旨，始终代表中国先进生产力的发展要求，代表中国...</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我志愿加进中国***，愿意为共产主义事业而奋斗毕生!</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点社会主义事业的领导核心。她全心全意以为人民服务为宗旨，始终代表中国先进生产力的发展要求，代表中国先进文化的前进方向，代表中国最广大人民的根本利益。她是以马克思列宁主义***思想为指导，为实现共产主义社会而奋斗。</w:t>
      </w:r>
    </w:p>
    <w:p>
      <w:pPr>
        <w:ind w:left="0" w:right="0" w:firstLine="560"/>
        <w:spacing w:before="450" w:after="450" w:line="312" w:lineRule="auto"/>
      </w:pPr>
      <w:r>
        <w:rPr>
          <w:rFonts w:ascii="宋体" w:hAnsi="宋体" w:eastAsia="宋体" w:cs="宋体"/>
          <w:color w:val="000"/>
          <w:sz w:val="28"/>
          <w:szCs w:val="28"/>
        </w:rPr>
        <w:t xml:space="preserve">　　中国***有着光荣的历史，她是一个富于理论创新的政党。她以马克思主义为指导，用马克思辩证唯物主义和历史唯物主义的科学世界观和方***来武装全党和教育人民，并指导着中国***人改造客观世界和主观世界。在改造世界的同时把马克思主义普遍真理同中国的具体国情相结合，不断地推动着马克思主义中国化的新境地，相继诞生了***思想、***理论、“三个代表”重要思想和科学发展观这一系统化的理论武器，从而使中国革命的面貌焕然一新，使中国社会主义建设欣欣向荣。中国***还重视本身的建设，不断地加强和改进党的执政能力建设和先进性建设。坚持科学执政，民主执政，依法执政。反对主观主义、宗派主义和党八股，反对各种非无产阶级思想、非唯物主义思想和资产阶级自由化思想实在不断地展开整风运动，批评与自我批评。坚持党的基本线路不动摇，坚持党的思想线路不动摇，坚持党的组织线路不动摇。一切从实际动身，理论联系实际，实事求是，在实践中检验真理和发展真理。不断地解放思想，实事求是，与时俱进，永葆***员先进性本质不变，从而在社会主义核心价值体系和社会主义荣辱观“八荣，八耻”的指导下全心全意地为人民服务。</w:t>
      </w:r>
    </w:p>
    <w:p>
      <w:pPr>
        <w:ind w:left="0" w:right="0" w:firstLine="560"/>
        <w:spacing w:before="450" w:after="450" w:line="312" w:lineRule="auto"/>
      </w:pPr>
      <w:r>
        <w:rPr>
          <w:rFonts w:ascii="宋体" w:hAnsi="宋体" w:eastAsia="宋体" w:cs="宋体"/>
          <w:color w:val="000"/>
          <w:sz w:val="28"/>
          <w:szCs w:val="28"/>
        </w:rPr>
        <w:t xml:space="preserve">　　事实胜于雄辩，中国近现代史以铁的事实表明，中国***是伟大的、光荣的、正确的马克思主义政党，她是我心目中最神圣、最具权威性、组织性和纪律性的政治组织，这就是我要求进党的初衷。我之所以要加进中国***，是由于我愿意献身于共产主义事业，更好地为人民服务;是由于她全心全意为人民服务的宗旨和为实现共产主义社会的崇高理想;是由于我坚信，只有中国***才能够解放中国，只有社会主义才能够发展中国，资本主义必定灭亡，社会主义必定成功，共产主义势必在全球得到实现。作为当代的大学生，我们是祖国的未来和希看，我们肩负着党赋予的历史使命，我们是党的共产主义事业的建设者和***人。而大学生党员作为党的特殊群体，是优化和纯洁党员队伍的新生气力，也是加强和改进党的建设的重要气力。大学生是未来社会主义现代化建设的主力军，承当着民族复兴的历史使命，而大学生党员则是这支主力军的领导者。我们当代大学生要严格要求自己，努力进步自己的科学文化知识和思想道德素质，报效祖国，服务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2025-06-20T21:38:43+08:00</dcterms:created>
  <dcterms:modified xsi:type="dcterms:W3CDTF">2025-06-20T21:38:43+08:00</dcterms:modified>
</cp:coreProperties>
</file>

<file path=docProps/custom.xml><?xml version="1.0" encoding="utf-8"?>
<Properties xmlns="http://schemas.openxmlformats.org/officeDocument/2006/custom-properties" xmlns:vt="http://schemas.openxmlformats.org/officeDocument/2006/docPropsVTypes"/>
</file>