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榜样4观后 榜样4观后感300字</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本站为...</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先进代表张富清、李连成、黄文秀、唐真亚、李萌、隋耀达和嫦娥四号工程党组织代表叶培建、孙泽洲、刘适等优秀共产党员的现场访谈、分享入党初心等形式，着力讲好新时代新故事，用平凡故事讲述深刻道理。本站为大家整理的相关的榜样4观后 榜样4观后感300字，供大家参考选择。[_TAG_h2]　　榜样4观后 榜样4观后感300字</w:t>
      </w:r>
    </w:p>
    <w:p>
      <w:pPr>
        <w:ind w:left="0" w:right="0" w:firstLine="560"/>
        <w:spacing w:before="450" w:after="450" w:line="312" w:lineRule="auto"/>
      </w:pPr>
      <w:r>
        <w:rPr>
          <w:rFonts w:ascii="宋体" w:hAnsi="宋体" w:eastAsia="宋体" w:cs="宋体"/>
          <w:color w:val="000"/>
          <w:sz w:val="28"/>
          <w:szCs w:val="28"/>
        </w:rPr>
        <w:t xml:space="preserve">　　聆听榜样故事，感受榜样力量!10月21日晚8点，收看《榜样4》专题节目首播。《榜样4》专题节目由中共中央组织部和中央广播电视总台联合录制，在中央电视台综合频道(CCTV-1)播出。 节目中老英雄张富清的先进事迹、李连成的“吃亏学”、黄文秀定格的青春、唐真亚20年的水上邮路、抽粪工李萌奉献青春、“羊书记”隋耀达的扶贫路、嫦娥四号的航天人等一批优秀共产党员和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　　聚焦“不忘初心、牢记使命”主题,通过典型事迹再现、嘉宾现场访谈、重温入党誓词等多种形式,集中彰显优秀共产党员坚定信仰、担当作为、服务群众、无私奉献的精神风貌,深刻诠释中国共产党人不忘初心、牢记使命的执着坚守。该专题节目是“不忘初心、牢记使命”主题教育的重要学习资料,是开展党员教育的生动教材。</w:t>
      </w:r>
    </w:p>
    <w:p>
      <w:pPr>
        <w:ind w:left="0" w:right="0" w:firstLine="560"/>
        <w:spacing w:before="450" w:after="450" w:line="312" w:lineRule="auto"/>
      </w:pPr>
      <w:r>
        <w:rPr>
          <w:rFonts w:ascii="黑体" w:hAnsi="黑体" w:eastAsia="黑体" w:cs="黑体"/>
          <w:color w:val="000000"/>
          <w:sz w:val="36"/>
          <w:szCs w:val="36"/>
          <w:b w:val="1"/>
          <w:bCs w:val="1"/>
        </w:rPr>
        <w:t xml:space="preserve">　　榜样4观后 榜样4观后感300字</w:t>
      </w:r>
    </w:p>
    <w:p>
      <w:pPr>
        <w:ind w:left="0" w:right="0" w:firstLine="560"/>
        <w:spacing w:before="450" w:after="450" w:line="312" w:lineRule="auto"/>
      </w:pPr>
      <w:r>
        <w:rPr>
          <w:rFonts w:ascii="宋体" w:hAnsi="宋体" w:eastAsia="宋体" w:cs="宋体"/>
          <w:color w:val="000"/>
          <w:sz w:val="28"/>
          <w:szCs w:val="28"/>
        </w:rPr>
        <w:t xml:space="preserve">　　有一种力量叫感动，有一种精神叫奉献，有一种英雄叫榜样。10月21日晚，公司组织全体员工集体观看《榜样4》节目，专题节目中的先进模范、典型事迹，进一步提升了个人对党的认识，明白了作为一名合格党员的重要职责，树立了要向榜样学习的信念和目标。</w:t>
      </w:r>
    </w:p>
    <w:p>
      <w:pPr>
        <w:ind w:left="0" w:right="0" w:firstLine="560"/>
        <w:spacing w:before="450" w:after="450" w:line="312" w:lineRule="auto"/>
      </w:pPr>
      <w:r>
        <w:rPr>
          <w:rFonts w:ascii="宋体" w:hAnsi="宋体" w:eastAsia="宋体" w:cs="宋体"/>
          <w:color w:val="000"/>
          <w:sz w:val="28"/>
          <w:szCs w:val="28"/>
        </w:rPr>
        <w:t xml:space="preserve">　　榜样是一盏明灯，为我们指引方向;榜样是一本书，为我们指点迷津。《榜样4》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老英雄张富清60多年深藏功名，一辈子坚守初心、不改本色，正是因为有无数象张富清同志一样的好党员好干部，才使党的伟大事业蓬勃发展，令今天的中国富有强盛。他们勤勤恳恳、不计个人得失，无私地为群众服务，他们的故事让人感动,是中建科技徐州公司全体员工学习的榜样。</w:t>
      </w:r>
    </w:p>
    <w:p>
      <w:pPr>
        <w:ind w:left="0" w:right="0" w:firstLine="560"/>
        <w:spacing w:before="450" w:after="450" w:line="312" w:lineRule="auto"/>
      </w:pPr>
      <w:r>
        <w:rPr>
          <w:rFonts w:ascii="宋体" w:hAnsi="宋体" w:eastAsia="宋体" w:cs="宋体"/>
          <w:color w:val="000"/>
          <w:sz w:val="28"/>
          <w:szCs w:val="28"/>
        </w:rPr>
        <w:t xml:space="preserve">　　观看结束后，公司组织座谈交流、互动分享，大家纷纷表示要向榜样看齐，学习先进，凝聚和用好榜样的力量，新入职员工代表说:“我们要深入学习榜样身上的高贵品质，将个人的命运与党和国家的事业结合起来，向榜样看齐，争做优秀党员。”研究生党员代表李健在分享观看感受时谈到，节目中的党员榜样都用实际行动践行了‘不忘初心，牢记使命’的精神，我们大家要向榜样学习，不忘初心，砥砺前行，立足自身岗位，着力为中建科技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榜样4观后 榜样4观后感300字</w:t>
      </w:r>
    </w:p>
    <w:p>
      <w:pPr>
        <w:ind w:left="0" w:right="0" w:firstLine="560"/>
        <w:spacing w:before="450" w:after="450" w:line="312" w:lineRule="auto"/>
      </w:pPr>
      <w:r>
        <w:rPr>
          <w:rFonts w:ascii="宋体" w:hAnsi="宋体" w:eastAsia="宋体" w:cs="宋体"/>
          <w:color w:val="000"/>
          <w:sz w:val="28"/>
          <w:szCs w:val="28"/>
        </w:rPr>
        <w:t xml:space="preserve">　　《榜样》让我几次落泪，革命先辈们的事迹使我荡气回肠;最美乡村女教师令我汗颜;大国工匠的执着让我心悦诚服;人民警察的光辉形象映衬了我的渺小;院士用大数据描绘出的国家未来令人神往。</w:t>
      </w:r>
    </w:p>
    <w:p>
      <w:pPr>
        <w:ind w:left="0" w:right="0" w:firstLine="560"/>
        <w:spacing w:before="450" w:after="450" w:line="312" w:lineRule="auto"/>
      </w:pPr>
      <w:r>
        <w:rPr>
          <w:rFonts w:ascii="宋体" w:hAnsi="宋体" w:eastAsia="宋体" w:cs="宋体"/>
          <w:color w:val="000"/>
          <w:sz w:val="28"/>
          <w:szCs w:val="28"/>
        </w:rPr>
        <w:t xml:space="preserve">　　他们是亿万普通人当中平凡的一员，但他们又是伟岸的，他们是十三亿国人的骄傲，是民族的脊梁。榜样们不忘初心、乐于奉献，开拓进取的精神深深地感染着我们。看看他们，我为我是一名中国人而感到自豪，同时作为一名中国共产党党员而深感职责重大，油然而生的敬意使我产生了向他们学习的冲动，因为我也想成为他们那样的人——岗位能够平凡，但不能甘于平庸。将平凡做到极致，同样能够干出令人瞩目的成绩，同样能够成为周围人的榜样。</w:t>
      </w:r>
    </w:p>
    <w:p>
      <w:pPr>
        <w:ind w:left="0" w:right="0" w:firstLine="560"/>
        <w:spacing w:before="450" w:after="450" w:line="312" w:lineRule="auto"/>
      </w:pPr>
      <w:r>
        <w:rPr>
          <w:rFonts w:ascii="宋体" w:hAnsi="宋体" w:eastAsia="宋体" w:cs="宋体"/>
          <w:color w:val="000"/>
          <w:sz w:val="28"/>
          <w:szCs w:val="28"/>
        </w:rPr>
        <w:t xml:space="preserve">　　榜样的力量是无穷的!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2025-06-16T22:16:03+08:00</dcterms:created>
  <dcterms:modified xsi:type="dcterms:W3CDTF">2025-06-16T22:16:03+08:00</dcterms:modified>
</cp:coreProperties>
</file>

<file path=docProps/custom.xml><?xml version="1.0" encoding="utf-8"?>
<Properties xmlns="http://schemas.openxmlformats.org/officeDocument/2006/custom-properties" xmlns:vt="http://schemas.openxmlformats.org/officeDocument/2006/docPropsVTypes"/>
</file>