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最新能力作风建设之解放思想整改措施及感悟</w:t>
      </w:r>
      <w:bookmarkEnd w:id="1"/>
    </w:p>
    <w:p>
      <w:pPr>
        <w:jc w:val="center"/>
        <w:spacing w:before="0" w:after="450"/>
      </w:pPr>
      <w:r>
        <w:rPr>
          <w:rFonts w:ascii="Arial" w:hAnsi="Arial" w:eastAsia="Arial" w:cs="Arial"/>
          <w:color w:val="999999"/>
          <w:sz w:val="20"/>
          <w:szCs w:val="20"/>
        </w:rPr>
        <w:t xml:space="preserve">来源：网络  作者：岁月静好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最新能力作风建设之解放思想整改措施及感悟一开展“能力作风建设突破年”活动，以“思想理念突破、服务企业突破、办事效率突破、督查问责突破”为重点，大力营造“风气正、审批快、服务优、效率高”的发展环境。着力在增强素质能力、提高办事效率、强化制度执...</w:t>
      </w:r>
    </w:p>
    <w:p>
      <w:pPr>
        <w:ind w:left="0" w:right="0" w:firstLine="560"/>
        <w:spacing w:before="450" w:after="450" w:line="312" w:lineRule="auto"/>
      </w:pPr>
      <w:r>
        <w:rPr>
          <w:rFonts w:ascii="黑体" w:hAnsi="黑体" w:eastAsia="黑体" w:cs="黑体"/>
          <w:color w:val="000000"/>
          <w:sz w:val="36"/>
          <w:szCs w:val="36"/>
          <w:b w:val="1"/>
          <w:bCs w:val="1"/>
        </w:rPr>
        <w:t xml:space="preserve">最新能力作风建设之解放思想整改措施及感悟一</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最新能力作风建设之解放思想整改措施及感悟二</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最新能力作风建设之解放思想整改措施及感悟三</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最新能力作风建设之解放思想整改措施及感悟四</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最新能力作风建设之解放思想整改措施及感悟五</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最新能力作风建设之解放思想整改措施及感悟六</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最新能力作风建设之解放思想整改措施及感悟七</w:t>
      </w:r>
    </w:p>
    <w:p>
      <w:pPr>
        <w:ind w:left="0" w:right="0" w:firstLine="560"/>
        <w:spacing w:before="450" w:after="450" w:line="312" w:lineRule="auto"/>
      </w:pPr>
      <w:r>
        <w:rPr>
          <w:rFonts w:ascii="宋体" w:hAnsi="宋体" w:eastAsia="宋体" w:cs="宋体"/>
          <w:color w:val="000"/>
          <w:sz w:val="28"/>
          <w:szCs w:val="28"/>
        </w:rPr>
        <w:t xml:space="preserve">全面加强中心人员的能力作风建设，努力打造一支素质高、能力强、作风好、群众公认的行政审批干部团队，为建设更高水平的全面小康新提供坚强有力的政治保障。</w:t>
      </w:r>
    </w:p>
    <w:p>
      <w:pPr>
        <w:ind w:left="0" w:right="0" w:firstLine="560"/>
        <w:spacing w:before="450" w:after="450" w:line="312" w:lineRule="auto"/>
      </w:pPr>
      <w:r>
        <w:rPr>
          <w:rFonts w:ascii="宋体" w:hAnsi="宋体" w:eastAsia="宋体" w:cs="宋体"/>
          <w:color w:val="000"/>
          <w:sz w:val="28"/>
          <w:szCs w:val="28"/>
        </w:rPr>
        <w:t xml:space="preserve">通过“五个严格”，即：严格教育、严格管理、严格监督、严格考核、严格奖惩，大力加强干部队伍能力作风建设，着力增强中心干部的“五大能力”，即：学习能力、创新能力、执行能力、服务能力、协调能力；大兴“五大作风”，即：真抓实干之风、创先争优之风、亲民爱民之风、艰苦奋斗之风、清正廉洁之风。</w:t>
      </w:r>
    </w:p>
    <w:p>
      <w:pPr>
        <w:ind w:left="0" w:right="0" w:firstLine="560"/>
        <w:spacing w:before="450" w:after="450" w:line="312" w:lineRule="auto"/>
      </w:pPr>
      <w:r>
        <w:rPr>
          <w:rFonts w:ascii="宋体" w:hAnsi="宋体" w:eastAsia="宋体" w:cs="宋体"/>
          <w:color w:val="000"/>
          <w:sz w:val="28"/>
          <w:szCs w:val="28"/>
        </w:rPr>
        <w:t xml:space="preserve">1、开展主题教育活动。认真开展以提升服务能力、提升服务效能、提升服务质量为主要内容的“三提升”主题实践活动。围绕“三提升”主题实践活动，利用中心固定的每周四下午半天集中学习的规定，组织中心人员认真学习《中共县委关于加强干部队伍能力作风建设的实施意见》、《县政务服务中心关于加强干部队伍能力作风建设的实施方案》，用先进的理念武装中心人的头脑，推进“三提升”主题实践活动的深入开展。</w:t>
      </w:r>
    </w:p>
    <w:p>
      <w:pPr>
        <w:ind w:left="0" w:right="0" w:firstLine="560"/>
        <w:spacing w:before="450" w:after="450" w:line="312" w:lineRule="auto"/>
      </w:pPr>
      <w:r>
        <w:rPr>
          <w:rFonts w:ascii="宋体" w:hAnsi="宋体" w:eastAsia="宋体" w:cs="宋体"/>
          <w:color w:val="000"/>
          <w:sz w:val="28"/>
          <w:szCs w:val="28"/>
        </w:rPr>
        <w:t xml:space="preserve">2、注重树立典型示范。中心将继续深入开展行之有效的“评先评优”活动，加重能力作风建设在季度“优胜窗口”、年度“红旗窗口”、月度“服务标兵”、年度“十佳标兵”等评比考核中的权数，树立中心身边能力作风建设方面的典型，同时，对中心能力作风建设方面的负面典型也要及时曝光、通报批评、加大警示教育力度。</w:t>
      </w:r>
    </w:p>
    <w:p>
      <w:pPr>
        <w:ind w:left="0" w:right="0" w:firstLine="560"/>
        <w:spacing w:before="450" w:after="450" w:line="312" w:lineRule="auto"/>
      </w:pPr>
      <w:r>
        <w:rPr>
          <w:rFonts w:ascii="宋体" w:hAnsi="宋体" w:eastAsia="宋体" w:cs="宋体"/>
          <w:color w:val="000"/>
          <w:sz w:val="28"/>
          <w:szCs w:val="28"/>
        </w:rPr>
        <w:t xml:space="preserve">3、拓展联系群众渠道。进一步强化中心的规范化服务，定期召开市民观察团、行风监督员会议，征求社会各界对中心的意见和建议。按照县要求，做好挂钩联系镇、挂钩联系企业的工作。继续深化“四办”机制，重大项目上门许可、全程跟踪、送证上门服务。</w:t>
      </w:r>
    </w:p>
    <w:p>
      <w:pPr>
        <w:ind w:left="0" w:right="0" w:firstLine="560"/>
        <w:spacing w:before="450" w:after="450" w:line="312" w:lineRule="auto"/>
      </w:pPr>
      <w:r>
        <w:rPr>
          <w:rFonts w:ascii="宋体" w:hAnsi="宋体" w:eastAsia="宋体" w:cs="宋体"/>
          <w:color w:val="000"/>
          <w:sz w:val="28"/>
          <w:szCs w:val="28"/>
        </w:rPr>
        <w:t xml:space="preserve">4、制定监督约束机制。建立健全中心工作人员能力作风建设的内外监督机制；严格中心审批人员自由裁量权方面的约束机制；强化对中心审批人员能力作风建设的考核评比机制。</w:t>
      </w:r>
    </w:p>
    <w:p>
      <w:pPr>
        <w:ind w:left="0" w:right="0" w:firstLine="560"/>
        <w:spacing w:before="450" w:after="450" w:line="312" w:lineRule="auto"/>
      </w:pPr>
      <w:r>
        <w:rPr>
          <w:rFonts w:ascii="宋体" w:hAnsi="宋体" w:eastAsia="宋体" w:cs="宋体"/>
          <w:color w:val="000"/>
          <w:sz w:val="28"/>
          <w:szCs w:val="28"/>
        </w:rPr>
        <w:t xml:space="preserve">5、组织企业联合年检。按照县要求，由我们政务服务中心继续组织工商局、环保局、质监局、人社局等部门，深入全县15个镇（区）开展20_年度全县工业企业联合年检活动，现场为全县工业企业办理工商营业执照、环保排污许可证、代码证、劳动保障书面审查报告书等年检工作。我们将由中心分管主任担任总指挥，高度重视、靠实举措、加强联络、提高效能，确保20_年年检工作取得圆满成功。</w:t>
      </w:r>
    </w:p>
    <w:p>
      <w:pPr>
        <w:ind w:left="0" w:right="0" w:firstLine="560"/>
        <w:spacing w:before="450" w:after="450" w:line="312" w:lineRule="auto"/>
      </w:pPr>
      <w:r>
        <w:rPr>
          <w:rFonts w:ascii="宋体" w:hAnsi="宋体" w:eastAsia="宋体" w:cs="宋体"/>
          <w:color w:val="000"/>
          <w:sz w:val="28"/>
          <w:szCs w:val="28"/>
        </w:rPr>
        <w:t xml:space="preserve">一是切实加强领导。为切实加强对中心干部队伍能力作风建设工作的组织领导，中心成立干部队伍能力作风建设领导小组，中心负责同志担任领导小组组长，并明确联络员。</w:t>
      </w:r>
    </w:p>
    <w:p>
      <w:pPr>
        <w:ind w:left="0" w:right="0" w:firstLine="560"/>
        <w:spacing w:before="450" w:after="450" w:line="312" w:lineRule="auto"/>
      </w:pPr>
      <w:r>
        <w:rPr>
          <w:rFonts w:ascii="宋体" w:hAnsi="宋体" w:eastAsia="宋体" w:cs="宋体"/>
          <w:color w:val="000"/>
          <w:sz w:val="28"/>
          <w:szCs w:val="28"/>
        </w:rPr>
        <w:t xml:space="preserve">二是精心组织实施。按照县委的部署，中心干部能力作风建设分为宣传发动、分析检查、解决问题、完善制度四个阶段进行。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第一阶段：宣传发动。（3月1日—4月15日）</w:t>
      </w:r>
    </w:p>
    <w:p>
      <w:pPr>
        <w:ind w:left="0" w:right="0" w:firstLine="560"/>
        <w:spacing w:before="450" w:after="450" w:line="312" w:lineRule="auto"/>
      </w:pPr>
      <w:r>
        <w:rPr>
          <w:rFonts w:ascii="宋体" w:hAnsi="宋体" w:eastAsia="宋体" w:cs="宋体"/>
          <w:color w:val="000"/>
          <w:sz w:val="28"/>
          <w:szCs w:val="28"/>
        </w:rPr>
        <w:t xml:space="preserve">主要做好7项工作：</w:t>
      </w:r>
    </w:p>
    <w:p>
      <w:pPr>
        <w:ind w:left="0" w:right="0" w:firstLine="560"/>
        <w:spacing w:before="450" w:after="450" w:line="312" w:lineRule="auto"/>
      </w:pPr>
      <w:r>
        <w:rPr>
          <w:rFonts w:ascii="宋体" w:hAnsi="宋体" w:eastAsia="宋体" w:cs="宋体"/>
          <w:color w:val="000"/>
          <w:sz w:val="28"/>
          <w:szCs w:val="28"/>
        </w:rPr>
        <w:t xml:space="preserve">1、成立县政务服务中心能力作风建设领导小组；</w:t>
      </w:r>
    </w:p>
    <w:p>
      <w:pPr>
        <w:ind w:left="0" w:right="0" w:firstLine="560"/>
        <w:spacing w:before="450" w:after="450" w:line="312" w:lineRule="auto"/>
      </w:pPr>
      <w:r>
        <w:rPr>
          <w:rFonts w:ascii="宋体" w:hAnsi="宋体" w:eastAsia="宋体" w:cs="宋体"/>
          <w:color w:val="000"/>
          <w:sz w:val="28"/>
          <w:szCs w:val="28"/>
        </w:rPr>
        <w:t xml:space="preserve">2、认真制定县政务服务中心能力作风建设实施方案；</w:t>
      </w:r>
    </w:p>
    <w:p>
      <w:pPr>
        <w:ind w:left="0" w:right="0" w:firstLine="560"/>
        <w:spacing w:before="450" w:after="450" w:line="312" w:lineRule="auto"/>
      </w:pPr>
      <w:r>
        <w:rPr>
          <w:rFonts w:ascii="宋体" w:hAnsi="宋体" w:eastAsia="宋体" w:cs="宋体"/>
          <w:color w:val="000"/>
          <w:sz w:val="28"/>
          <w:szCs w:val="28"/>
        </w:rPr>
        <w:t xml:space="preserve">3、召开中心能力作风建设动员大会；</w:t>
      </w:r>
    </w:p>
    <w:p>
      <w:pPr>
        <w:ind w:left="0" w:right="0" w:firstLine="560"/>
        <w:spacing w:before="450" w:after="450" w:line="312" w:lineRule="auto"/>
      </w:pPr>
      <w:r>
        <w:rPr>
          <w:rFonts w:ascii="宋体" w:hAnsi="宋体" w:eastAsia="宋体" w:cs="宋体"/>
          <w:color w:val="000"/>
          <w:sz w:val="28"/>
          <w:szCs w:val="28"/>
        </w:rPr>
        <w:t xml:space="preserve">4、组织中心人员学习县委、政务中心能力作风建设方面的相关文件；</w:t>
      </w:r>
    </w:p>
    <w:p>
      <w:pPr>
        <w:ind w:left="0" w:right="0" w:firstLine="560"/>
        <w:spacing w:before="450" w:after="450" w:line="312" w:lineRule="auto"/>
      </w:pPr>
      <w:r>
        <w:rPr>
          <w:rFonts w:ascii="宋体" w:hAnsi="宋体" w:eastAsia="宋体" w:cs="宋体"/>
          <w:color w:val="000"/>
          <w:sz w:val="28"/>
          <w:szCs w:val="28"/>
        </w:rPr>
        <w:t xml:space="preserve">5、牵头开展全县工业企业集中联合年检工作；</w:t>
      </w:r>
    </w:p>
    <w:p>
      <w:pPr>
        <w:ind w:left="0" w:right="0" w:firstLine="560"/>
        <w:spacing w:before="450" w:after="450" w:line="312" w:lineRule="auto"/>
      </w:pPr>
      <w:r>
        <w:rPr>
          <w:rFonts w:ascii="宋体" w:hAnsi="宋体" w:eastAsia="宋体" w:cs="宋体"/>
          <w:color w:val="000"/>
          <w:sz w:val="28"/>
          <w:szCs w:val="28"/>
        </w:rPr>
        <w:t xml:space="preserve">6、组织开展学习全国道德模范郭明义先进事迹讲座；</w:t>
      </w:r>
    </w:p>
    <w:p>
      <w:pPr>
        <w:ind w:left="0" w:right="0" w:firstLine="560"/>
        <w:spacing w:before="450" w:after="450" w:line="312" w:lineRule="auto"/>
      </w:pPr>
      <w:r>
        <w:rPr>
          <w:rFonts w:ascii="宋体" w:hAnsi="宋体" w:eastAsia="宋体" w:cs="宋体"/>
          <w:color w:val="000"/>
          <w:sz w:val="28"/>
          <w:szCs w:val="28"/>
        </w:rPr>
        <w:t xml:space="preserve">7、协同县纪委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2025-06-17T07:58:45+08:00</dcterms:created>
  <dcterms:modified xsi:type="dcterms:W3CDTF">2025-06-17T07:58:45+08:00</dcterms:modified>
</cp:coreProperties>
</file>

<file path=docProps/custom.xml><?xml version="1.0" encoding="utf-8"?>
<Properties xmlns="http://schemas.openxmlformats.org/officeDocument/2006/custom-properties" xmlns:vt="http://schemas.openxmlformats.org/officeDocument/2006/docPropsVTypes"/>
</file>