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干部党员学习两学一做精神思想汇报</w:t>
      </w:r>
      <w:bookmarkEnd w:id="1"/>
    </w:p>
    <w:p>
      <w:pPr>
        <w:jc w:val="center"/>
        <w:spacing w:before="0" w:after="450"/>
      </w:pPr>
      <w:r>
        <w:rPr>
          <w:rFonts w:ascii="Arial" w:hAnsi="Arial" w:eastAsia="Arial" w:cs="Arial"/>
          <w:color w:val="999999"/>
          <w:sz w:val="20"/>
          <w:szCs w:val="20"/>
        </w:rPr>
        <w:t xml:space="preserve">来源：网络  作者：梦里花开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基层党员合格，党就富有生命力;基层有活力，党的事业就兴旺。以下是小编精心为大家整理的干部党员学习两学一做精神思想汇报，欢迎阅读。干部党员学习两学一做精神思想汇报一　　“两学一做”是指“学党章党规、学系列讲话，做合格党员”学习教育，这是继...</w:t>
      </w:r>
    </w:p>
    <w:p>
      <w:pPr>
        <w:ind w:left="0" w:right="0" w:firstLine="560"/>
        <w:spacing w:before="450" w:after="450" w:line="312" w:lineRule="auto"/>
      </w:pPr>
      <w:r>
        <w:rPr>
          <w:rFonts w:ascii="宋体" w:hAnsi="宋体" w:eastAsia="宋体" w:cs="宋体"/>
          <w:color w:val="000"/>
          <w:sz w:val="28"/>
          <w:szCs w:val="28"/>
        </w:rPr>
        <w:t xml:space="preserve">　　基层党员合格，党就富有生命力;基层有活力，党的事业就兴旺。以下是小编精心为大家整理的干部党员学习两学一做精神思想汇报，欢迎阅读。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干部党员学习两学一做精神思想汇报一</w:t>
      </w:r>
    </w:p>
    <w:p>
      <w:pPr>
        <w:ind w:left="0" w:right="0" w:firstLine="560"/>
        <w:spacing w:before="450" w:after="450" w:line="312" w:lineRule="auto"/>
      </w:pPr>
      <w:r>
        <w:rPr>
          <w:rFonts w:ascii="宋体" w:hAnsi="宋体" w:eastAsia="宋体" w:cs="宋体"/>
          <w:color w:val="000"/>
          <w:sz w:val="28"/>
          <w:szCs w:val="28"/>
        </w:rPr>
        <w:t xml:space="preserve">　　“两学一做”是指“学党章党规、学系列讲话，做合格党员”学习教育，这是继党的群众路线教育实践活动、“三严三实”专题教育之后，深化党内教育的又一次重要实践，也是推动党内教育从“关键少数”向全体党员拓展、从集中性教育向经常性教育延伸的重要举措，是加强党的思想政治建设的重要部署，能使全党同志牢记并恪守全心全意为人民服务的根本宗旨，以优良作风把人民群众紧紧凝聚在一起，为决胜全面建成小康社会、实现第一个百年奋斗目标而努力拼搏。</w:t>
      </w:r>
    </w:p>
    <w:p>
      <w:pPr>
        <w:ind w:left="0" w:right="0" w:firstLine="560"/>
        <w:spacing w:before="450" w:after="450" w:line="312" w:lineRule="auto"/>
      </w:pPr>
      <w:r>
        <w:rPr>
          <w:rFonts w:ascii="宋体" w:hAnsi="宋体" w:eastAsia="宋体" w:cs="宋体"/>
          <w:color w:val="000"/>
          <w:sz w:val="28"/>
          <w:szCs w:val="28"/>
        </w:rPr>
        <w:t xml:space="preserve">　　开展好“两学一做”需做到以下几个方面：</w:t>
      </w:r>
    </w:p>
    <w:p>
      <w:pPr>
        <w:ind w:left="0" w:right="0" w:firstLine="560"/>
        <w:spacing w:before="450" w:after="450" w:line="312" w:lineRule="auto"/>
      </w:pPr>
      <w:r>
        <w:rPr>
          <w:rFonts w:ascii="宋体" w:hAnsi="宋体" w:eastAsia="宋体" w:cs="宋体"/>
          <w:color w:val="000"/>
          <w:sz w:val="28"/>
          <w:szCs w:val="28"/>
        </w:rPr>
        <w:t xml:space="preserve">　　一是坚持学习教育常态化。“两学一做”学习教育不是一次活动，而是一项日常活动。作为一名党员，我们要依托“三会一课”等党的组织生活制度，发挥党员自我净化、自我提高的主动性，真正把党的思想政治建设抓在日常、严在经常。通过党支部带头学习、“强制”学习、督促学习，从而让党员同志们“习惯”学习、自主学习、积极学习，让学习教育变成“家常便饭”。</w:t>
      </w:r>
    </w:p>
    <w:p>
      <w:pPr>
        <w:ind w:left="0" w:right="0" w:firstLine="560"/>
        <w:spacing w:before="450" w:after="450" w:line="312" w:lineRule="auto"/>
      </w:pPr>
      <w:r>
        <w:rPr>
          <w:rFonts w:ascii="宋体" w:hAnsi="宋体" w:eastAsia="宋体" w:cs="宋体"/>
          <w:color w:val="000"/>
          <w:sz w:val="28"/>
          <w:szCs w:val="28"/>
        </w:rPr>
        <w:t xml:space="preserve">　　二是坚持学习教育规范化。基层党支部是和党员联系最密切的组织，所以基层党支部应根据《党章》相关规章制度，如“三会一课”制度、民主生活会制度、组织生活制度等来健全党的组织生活，结合自身实际，制定可行的、科学的、符合自身的学习制度，严格管理党员，加强党员教育。</w:t>
      </w:r>
    </w:p>
    <w:p>
      <w:pPr>
        <w:ind w:left="0" w:right="0" w:firstLine="560"/>
        <w:spacing w:before="450" w:after="450" w:line="312" w:lineRule="auto"/>
      </w:pPr>
      <w:r>
        <w:rPr>
          <w:rFonts w:ascii="宋体" w:hAnsi="宋体" w:eastAsia="宋体" w:cs="宋体"/>
          <w:color w:val="000"/>
          <w:sz w:val="28"/>
          <w:szCs w:val="28"/>
        </w:rPr>
        <w:t xml:space="preserve">　　三是坚持学习教育长效化。　开展“两学一做”学习教育，基础在学，关键在做。学习政治理论知识，是为了进一步强化宗旨观念，让党员有担当敢作为，在工作、学习和生活中起先锋模范作用，是为了我们党员同志从思想上政治上行动上做一名合格的党员。要做合格党员，我们必须边学边改边做，“学”党章党规、习近平总书记系列重要讲话，“改”一些党员同志的组织纪律散漫，宗旨观念淡薄，精神不振，道德行为不端等问题，“做”知行合一的共产党员。让学习教育长期、有效的围绕在我们身边，形成一种“正义之风”，带动社会全体不断进步。</w:t>
      </w:r>
    </w:p>
    <w:p>
      <w:pPr>
        <w:ind w:left="0" w:right="0" w:firstLine="560"/>
        <w:spacing w:before="450" w:after="450" w:line="312" w:lineRule="auto"/>
      </w:pPr>
      <w:r>
        <w:rPr>
          <w:rFonts w:ascii="宋体" w:hAnsi="宋体" w:eastAsia="宋体" w:cs="宋体"/>
          <w:color w:val="000"/>
          <w:sz w:val="28"/>
          <w:szCs w:val="28"/>
        </w:rPr>
        <w:t xml:space="preserve">　　四是做到学习教育有创新。在开展学习教育的方式上创新，可以实行个人自主学习和集中学习相结合，可以利用网络平台和面对面学习交流，也可以翻阅报刊杂志和收听收看广播电视进行学习。以各种基层党员干部易于接受、贴近心声的方式，使学习教育的各项工作更接地气、富有生气、收到实效。</w:t>
      </w:r>
    </w:p>
    <w:p>
      <w:pPr>
        <w:ind w:left="0" w:right="0" w:firstLine="560"/>
        <w:spacing w:before="450" w:after="450" w:line="312" w:lineRule="auto"/>
      </w:pPr>
      <w:r>
        <w:rPr>
          <w:rFonts w:ascii="宋体" w:hAnsi="宋体" w:eastAsia="宋体" w:cs="宋体"/>
          <w:color w:val="000"/>
          <w:sz w:val="28"/>
          <w:szCs w:val="28"/>
        </w:rPr>
        <w:t xml:space="preserve">　　“两学一做”学习教育，归根结底是要加强思想作风，解决突出问题，就是要引导全体党员自觉坚定理想信念，增强政治意识、大局意识、核心意识和看齐意识，进一步树立清风正气，严守政治纪律和政治规矩。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干部党员学习两学一做精神思想汇报二</w:t>
      </w:r>
    </w:p>
    <w:p>
      <w:pPr>
        <w:ind w:left="0" w:right="0" w:firstLine="560"/>
        <w:spacing w:before="450" w:after="450" w:line="312" w:lineRule="auto"/>
      </w:pPr>
      <w:r>
        <w:rPr>
          <w:rFonts w:ascii="宋体" w:hAnsi="宋体" w:eastAsia="宋体" w:cs="宋体"/>
          <w:color w:val="000"/>
          <w:sz w:val="28"/>
          <w:szCs w:val="28"/>
        </w:rPr>
        <w:t xml:space="preserve">　　开展“两学一做”学习教育，学党章党规、学系列讲话是基础，做合格党员是关键，重点是引导党员自觉按照党员标准规范言行，真正达到“思想境界高、群众评价高、自身形象高”“三高”新目标。</w:t>
      </w:r>
    </w:p>
    <w:p>
      <w:pPr>
        <w:ind w:left="0" w:right="0" w:firstLine="560"/>
        <w:spacing w:before="450" w:after="450" w:line="312" w:lineRule="auto"/>
      </w:pPr>
      <w:r>
        <w:rPr>
          <w:rFonts w:ascii="宋体" w:hAnsi="宋体" w:eastAsia="宋体" w:cs="宋体"/>
          <w:color w:val="000"/>
          <w:sz w:val="28"/>
          <w:szCs w:val="28"/>
        </w:rPr>
        <w:t xml:space="preserve">　　一是思想境界高。心有多大世界就有多大，思想境界决定着人生的高度。青年时期的毛泽东就志存高远、胸怀天下，在长沙第一师范读书时发出“天下者我们的天下，国家者我们的国家，社会者我们的社会，我们不说谁说?我们不干谁干?”的呼声，领导中国共产党经过28年的浴血奋战，推翻三座大山建立了新中国。今天，我们全体党员要通过“两学一做”学习教育，不断提高自身思想境界，为了“实现中华民族伟大复兴的中国梦”的“两个百年目标”，按照“三严三实”的要求，协调推进“四个全面”建设，坚持“五大”新发展理念，凝聚全党力量、团结中华儿女，为顺利实现“十三五”规划和中华民族伟大复兴努力奋斗!</w:t>
      </w:r>
    </w:p>
    <w:p>
      <w:pPr>
        <w:ind w:left="0" w:right="0" w:firstLine="560"/>
        <w:spacing w:before="450" w:after="450" w:line="312" w:lineRule="auto"/>
      </w:pPr>
      <w:r>
        <w:rPr>
          <w:rFonts w:ascii="宋体" w:hAnsi="宋体" w:eastAsia="宋体" w:cs="宋体"/>
          <w:color w:val="000"/>
          <w:sz w:val="28"/>
          <w:szCs w:val="28"/>
        </w:rPr>
        <w:t xml:space="preserve">　　二是群众评价高。“政声人去后，民意闲谈中”。这是老百姓对为官者离任后政绩如何、名声好坏的评价。党的宗旨是全心全意为人民服务，这就要求我们要一心为民，站稳群众立场，树立群众观点，一切为了群众，一切依靠群众。想问题要以“群众拥护不拥护、答应不答应”为出发点，办事情要以“老百姓赞成不赞成、满意不满意”为落脚点，真正关心群众、爱护老百姓，以务实的作风获得人民的夸奖，用扎实的行动取得百姓的好口碑，让真实的成绩赢得群众的高评价。</w:t>
      </w:r>
    </w:p>
    <w:p>
      <w:pPr>
        <w:ind w:left="0" w:right="0" w:firstLine="560"/>
        <w:spacing w:before="450" w:after="450" w:line="312" w:lineRule="auto"/>
      </w:pPr>
      <w:r>
        <w:rPr>
          <w:rFonts w:ascii="宋体" w:hAnsi="宋体" w:eastAsia="宋体" w:cs="宋体"/>
          <w:color w:val="000"/>
          <w:sz w:val="28"/>
          <w:szCs w:val="28"/>
        </w:rPr>
        <w:t xml:space="preserve">　　三是自身形象高。榜样的力量是无穷的。一个党员就是一面旗帜、一种资源。我们每个党员要注重从四个方面塑造自身的形象：一要注重理论武装强素质、树立勤奋学习的形象，二要注重团结奋斗讲协作、树立和谐干事的形象，三要注重推进改革重创新、树立奋发进取的形象，四要注重改进作风树正气、树立亲民爱民的形象。形象就是榜样、代表着前进的方向;形象就是资源，凝聚着工作的力量。用党员自身良好的形象去影响身边的每一个人，用干部自身良好形象带领广大群众团结拼搏、务实重干、造福人民。</w:t>
      </w:r>
    </w:p>
    <w:p>
      <w:pPr>
        <w:ind w:left="0" w:right="0" w:firstLine="560"/>
        <w:spacing w:before="450" w:after="450" w:line="312" w:lineRule="auto"/>
      </w:pPr>
      <w:r>
        <w:rPr>
          <w:rFonts w:ascii="宋体" w:hAnsi="宋体" w:eastAsia="宋体" w:cs="宋体"/>
          <w:color w:val="000"/>
          <w:sz w:val="28"/>
          <w:szCs w:val="28"/>
        </w:rPr>
        <w:t xml:space="preserve">　　坚持学习不断提高思想境界，坚持为民不断提高服务水平，坚持自律不断提高自身形象，去引导群众向前走、带领百姓奔小康，为实现中华民族伟大复兴贡献力量。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干部党员学习两学一做精神思想汇报三</w:t>
      </w:r>
    </w:p>
    <w:p>
      <w:pPr>
        <w:ind w:left="0" w:right="0" w:firstLine="560"/>
        <w:spacing w:before="450" w:after="450" w:line="312" w:lineRule="auto"/>
      </w:pPr>
      <w:r>
        <w:rPr>
          <w:rFonts w:ascii="宋体" w:hAnsi="宋体" w:eastAsia="宋体" w:cs="宋体"/>
          <w:color w:val="000"/>
          <w:sz w:val="28"/>
          <w:szCs w:val="28"/>
        </w:rPr>
        <w:t xml:space="preserve">　　习近平总书记对开展“两学一做”学习教育作出的重要指示，强调要把全面从严治党落实到每个支部、每名党员，充分表明了党中央坚持党要管党、从严治党的鲜明态度，体现了我们党适应时代要求、保持发展党的先进性和纯洁性的高度自觉。各级党组织都要认真学习、深刻领会这一重要精神，切实履行主体责任，把党的思想政治建设抓在日常、严在经常，用心用力、抓细抓实，确保学习教育取得实际成效。</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阶段的开局之年。目标明确，使命光荣，同时国内外环境也极为复杂，改革发展的各项任务极为艰巨。我们党要在发展中国特色社会主义历史进程中始终成为坚强领导核心，强基固本的工作一刻也不能放松。党的十八大以来，以中央八项规定为肇始，以作风建设为突破口，以党的群众路线教育实践活动为抓手，以“三严三实”专题教育明规矩、强约束……中央领导身体力行，全党上下积极参与，生动体现了作风建设自上而下和自下而上的双向互动，既要领导带头、以上率下，又要层层传导、全党参与。抓好“两学一做”学习教育，是加强党的思想政治建设的一项重大部署，是落实党章关于加强党员教育管理要求的重要实践，是推动党内教育从“关键少数”向广大党员拓展、从集中性教育向经常性教育延伸的重大举措。</w:t>
      </w:r>
    </w:p>
    <w:p>
      <w:pPr>
        <w:ind w:left="0" w:right="0" w:firstLine="560"/>
        <w:spacing w:before="450" w:after="450" w:line="312" w:lineRule="auto"/>
      </w:pPr>
      <w:r>
        <w:rPr>
          <w:rFonts w:ascii="宋体" w:hAnsi="宋体" w:eastAsia="宋体" w:cs="宋体"/>
          <w:color w:val="000"/>
          <w:sz w:val="28"/>
          <w:szCs w:val="28"/>
        </w:rPr>
        <w:t xml:space="preserve">　　“两学一做”，基础在学。学党章党规，对广大党员而言，最根本的规范和要求就是严格遵守作为“党的根本大法”“全党必须遵循的总规矩”的党章。开展学习教育，就要引导党员通读熟读党章党规，弄清楚共产党员为人做事的基准和底线。党的十八大以来，习近平总书记在许多重要诚发表的重要讲话，深刻回答了新的历史条件下党和国家发展的一系列重大理论和现实问题，在改革发展稳定、内政外交国防、治党治国治军的各个方面提出了许多富有创见的新思想、新观点、新论断、新要求，为我们在新的历史起点上实现宏伟奋斗目标提供了基本遵循。开展学习教育，就要引导党员学习、理解、掌握习近平总书记系列重要讲话的丰富内涵和核心要义，用以武装头脑、指导实践、推动工作，为党在思想上政治上行动上的团结统一夯实基矗。</w:t>
      </w:r>
    </w:p>
    <w:p>
      <w:pPr>
        <w:ind w:left="0" w:right="0" w:firstLine="560"/>
        <w:spacing w:before="450" w:after="450" w:line="312" w:lineRule="auto"/>
      </w:pPr>
      <w:r>
        <w:rPr>
          <w:rFonts w:ascii="宋体" w:hAnsi="宋体" w:eastAsia="宋体" w:cs="宋体"/>
          <w:color w:val="000"/>
          <w:sz w:val="28"/>
          <w:szCs w:val="28"/>
        </w:rPr>
        <w:t xml:space="preserve">　　“两学一做”，关键在做。坚持以知促行、学用结合，才能解决好党员队伍在思想、组织、作风、纪律等方面存在的问题。成为一名合格党员，标准是具体的、明确的。我们要通过学习教育，让广大党员进一步增强政治意识、大局意识、核心意识、看齐意识，坚定理想信念、保持对党忠诚、树立清风正气、勇于担当作为，在任何岗位、任何地方、任何时候、任何情况下，都要牢记党员身份，发挥先锋模范作用，从而使越来越多的讲政治、有信念，讲规矩、有纪律，讲道德、有品行，讲奉献、有作为的合格党员，在“十三五”规划开局起步、决胜全面建成小康社会、实现第一个百年奋斗目标中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