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关于2025年思想汇报结合实事【三篇】</w:t>
      </w:r>
      <w:bookmarkEnd w:id="1"/>
    </w:p>
    <w:p>
      <w:pPr>
        <w:jc w:val="center"/>
        <w:spacing w:before="0" w:after="450"/>
      </w:pPr>
      <w:r>
        <w:rPr>
          <w:rFonts w:ascii="Arial" w:hAnsi="Arial" w:eastAsia="Arial" w:cs="Arial"/>
          <w:color w:val="999999"/>
          <w:sz w:val="20"/>
          <w:szCs w:val="20"/>
        </w:rPr>
        <w:t xml:space="preserve">来源：网络  作者：清幽竹影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思想报告是青年学生或学生党员申请入党时，为了使党组织更好地了解自己的思想和学习情况，自觉争取对党组织的教育和监督，定期或不定期地报告自己的思想，以书面形式向党组织学习和工作。 以下是为大家整理的关于20_年思想汇报结合实事的文章3篇 ,欢迎...</w:t>
      </w:r>
    </w:p>
    <w:p>
      <w:pPr>
        <w:ind w:left="0" w:right="0" w:firstLine="560"/>
        <w:spacing w:before="450" w:after="450" w:line="312" w:lineRule="auto"/>
      </w:pPr>
      <w:r>
        <w:rPr>
          <w:rFonts w:ascii="宋体" w:hAnsi="宋体" w:eastAsia="宋体" w:cs="宋体"/>
          <w:color w:val="000"/>
          <w:sz w:val="28"/>
          <w:szCs w:val="28"/>
        </w:rPr>
        <w:t xml:space="preserve">思想报告是青年学生或学生党员申请入党时，为了使党组织更好地了解自己的思想和学习情况，自觉争取对党组织的教育和监督，定期或不定期地报告自己的思想，以书面形式向党组织学习和工作。 以下是为大家整理的关于20_年思想汇报结合实事的文章3篇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【篇1】20_年思想汇报结合实事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由于疫情的爆发打破了我们正常的学校学习生活，但在这次全国人民共同经历的战“疫”中，我每天都能体会到国家强大的救援力量与必胜决心、人民的坚强信仰与勇敢乐观的坚持。现将这段时间的所见所闻和学习心得向党组织汇报。</w:t>
      </w:r>
    </w:p>
    <w:p>
      <w:pPr>
        <w:ind w:left="0" w:right="0" w:firstLine="560"/>
        <w:spacing w:before="450" w:after="450" w:line="312" w:lineRule="auto"/>
      </w:pPr>
      <w:r>
        <w:rPr>
          <w:rFonts w:ascii="宋体" w:hAnsi="宋体" w:eastAsia="宋体" w:cs="宋体"/>
          <w:color w:val="000"/>
          <w:sz w:val="28"/>
          <w:szCs w:val="28"/>
        </w:rPr>
        <w:t xml:space="preserve">　　20_年的春节有一点不寻常，新年的钟声还未敲响，疫情的爆发便停止了百姓出行的脚步。我个人关注疫情并不算太早，但是可能作为生物背景的硕士，再加上认真看过一些前线的报道和分析，我知道必须要做力所能及的事情并且一定要做成，于是我在家里开始坚持给家人做工作，每天提醒戴口罩、勤洗手。除了个人的行动之外，由武汉封城开始基层措施的逐渐收紧也慢慢地让家里人越来越重视。这段时间家里人都自觉地遵守社区规定，减少不必要的出行，做好个人防护，服从单位工作安排，积极参与工作场所的消毒工作。</w:t>
      </w:r>
    </w:p>
    <w:p>
      <w:pPr>
        <w:ind w:left="0" w:right="0" w:firstLine="560"/>
        <w:spacing w:before="450" w:after="450" w:line="312" w:lineRule="auto"/>
      </w:pPr>
      <w:r>
        <w:rPr>
          <w:rFonts w:ascii="宋体" w:hAnsi="宋体" w:eastAsia="宋体" w:cs="宋体"/>
          <w:color w:val="000"/>
          <w:sz w:val="28"/>
          <w:szCs w:val="28"/>
        </w:rPr>
        <w:t xml:space="preserve">　　作为在家开展个人学习生活的普通大学生，我也通过网络关注着疫情，了解国家的政策支持和果断行动。我们的脚步放缓了，医护人员、中国人民解放军、人民警察、基层工作者们、志愿者们的逆行脚步却从未停止。中央指导组在湖北建立“前线指挥部”，和湖北、武汉的人民并肩作战，他们奔走在医院、社区、乡村、物资生产企业。现场办公、协调联络、调研指导，督促政府“应收尽收“的举措完全落实，社区拉网式排查。一个月内全国调集四万多名医护人员驰援湖北，紧急征用多家定点医院，八天内防护服日产量翻了三倍多，诊疗方案出到了第六版，这背后与我国国力的雄厚、中央领导组的坚决正义、我国科学家与医疗工作者的不懈努力密不可分。</w:t>
      </w:r>
    </w:p>
    <w:p>
      <w:pPr>
        <w:ind w:left="0" w:right="0" w:firstLine="560"/>
        <w:spacing w:before="450" w:after="450" w:line="312" w:lineRule="auto"/>
      </w:pPr>
      <w:r>
        <w:rPr>
          <w:rFonts w:ascii="宋体" w:hAnsi="宋体" w:eastAsia="宋体" w:cs="宋体"/>
          <w:color w:val="000"/>
          <w:sz w:val="28"/>
          <w:szCs w:val="28"/>
        </w:rPr>
        <w:t xml:space="preserve">　　在新闻中看到过一线专家、医生理性分析病情，也看到过他们为武汉同胞落泪，想努力地给他们生的可能;看到很多医生在为我们做科普，乐观又坚强地给自己打气，为武汉、为祖国加油;看到很多普通百姓用自己的力量很努力地战斗，他们来自各行各业，许多志愿者每天接送医护上下班，方舱医院建设时火速集结了一批志愿者，他们都在努力帮助这座城市，这是多么大的力量;支援湖北的物资源源不断，战“疫“中的星星之火可以燎原。无数人坚守岗位，“战时”灵活的工作调整，保障社会生活的运转。平凡而伟大的人民全力以赴与病毒赛跑，人民有信仰，国家有力量，民族有希望。全国人民行动起来，众志成城共克时艰，我一直坚信党的领导，坚信这场战争必胜!</w:t>
      </w:r>
    </w:p>
    <w:p>
      <w:pPr>
        <w:ind w:left="0" w:right="0" w:firstLine="560"/>
        <w:spacing w:before="450" w:after="450" w:line="312" w:lineRule="auto"/>
      </w:pPr>
      <w:r>
        <w:rPr>
          <w:rFonts w:ascii="宋体" w:hAnsi="宋体" w:eastAsia="宋体" w:cs="宋体"/>
          <w:color w:val="000"/>
          <w:sz w:val="28"/>
          <w:szCs w:val="28"/>
        </w:rPr>
        <w:t xml:space="preserve">　　感谢每一个伸出援助之手的善良人民，感谢党和国家的正确领导和大国担当。我将严格服从学校与学院的疫情防控安排，合理安排假期学习与生活。黎明终将到来，社会也将更加进步、繁荣。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【篇2】20_年思想汇报结合实事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【篇3】20_年思想汇报结合实事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记得在反腐大剧《人民的名义》里有这样一个片段：老革命陈岩石亲赴省委常委会，讲了一堂特殊的党课——1945年，他虚报两岁申请入党，“侥幸”获得共产党员身份，才拥有了背炸药包炸毁敌人碉堡的共产党人“特权”……这一集看得我心潮澎湃，久久不能平静。剧中陈岩石老人的一句问话“你为啥入党，咋入的党?”直击人心。“为什么入党”确实是一个值得所有共产党员思考和探究的问题，不仅仅是我们刚开始向党组织递交入党申请书_入党志愿书时，也不仅仅是我们面对鲜艳的党旗握拳宣誓时，更是我们在勇往直前的过程中需要为之终身奋斗和践行的恒久命题。</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中国共产党人100年来前仆后继、舍生忘死地去坚守和实现自己的信仰、目标，不忘初心代代传，九九为功久久红。入党申请书闭目沉思、掩卷遐想，我自己也是一个有着8年党龄的共产党员了。犹记得当年入党时的场景，那是在上大学的时候，当时班上同学都争相入党，我想自己也不能落后，也跟着写了入党申请书_入党志愿书，可那时的我对于自己为什么要入党并没有很清晰的认识，只觉得能当个共产党员好像还挺光荣的。我想，这应该也是很多人的入党初心吧?后面顺利地入了党，就把“共产党员”这个身份暂时搁置在一旁了，并未觉得有什么不同和特别。</w:t>
      </w:r>
    </w:p>
    <w:p>
      <w:pPr>
        <w:ind w:left="0" w:right="0" w:firstLine="560"/>
        <w:spacing w:before="450" w:after="450" w:line="312" w:lineRule="auto"/>
      </w:pPr>
      <w:r>
        <w:rPr>
          <w:rFonts w:ascii="宋体" w:hAnsi="宋体" w:eastAsia="宋体" w:cs="宋体"/>
          <w:color w:val="000"/>
          <w:sz w:val="28"/>
          <w:szCs w:val="28"/>
        </w:rPr>
        <w:t xml:space="preserve">　　大学毕业以后来到农村工作，当了大学生村官，当了第一书记，比以往任何时候都更接近基层、接近农村、接近老百姓。通过“吃在村、住在村、干在村”，目击了农村的贫困状况，也见证了扶贫攻坚工作开展以后，广大党员干部通过真情帮扶带领贫困群众脱贫致富奔小康的温情时刻。这个时候才渐渐发现，要做一个共产党员，要做一个合格的、优秀的共产党员实属不易，身份很光荣，任务很艰巨。几年的基层工作经历给了我更多的生活体会和思想淬炼，我的初心也在这个过程中被擦拭得明亮起来。在党言党，在党忧党，在党为党，我们应该用共产党员的“特权”真真正正地去为党和国家做一些实实在在的事：脱贫攻坚，用我们的脚去丈量脚下的土地，带领老百姓走向康庄大道;和平年代，用我们的笔去描绘宏伟蓝图，描出人民对美好生活的向往。化作春泥为护“脱贫之花”的黄文秀在她的入党志愿书中写道：“只有把个人的追求融入党的理想之中，理想才会更远大。一个人要活得有意义，生存得有价值，就不能光为自己而活，要用自己的力量为国家、为民族、为社会作出贡献。”知之非难，行之不易，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想应该也有很多人跟我一样，最初入党时的动机都不是很清晰，后面在砥砺奋进的过程中才渐渐变得纯粹而通透，磨砺出“别样红”的光彩。“把你的心、我的心串一串，串一株幸运草，串一个同心圆。”这是一个释放内心、放飞梦想的时代，也是一个呼唤信仰、鼓励进取的时代。只要我们不忘初心、不懈奋斗，那么我们自己的生命就会因为我们的坚持而变得有价值、有温度;只要我们不忘初心、与爱同行，我们的社会就会因为每个人献出的一点爱而变得更加美好;只要我们不忘初心、牢记使命，我们的国家就会因为大家的奉献、付出而变得充满磅礴的力量和无穷的希望。敬爱的中国共产党，生日快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2025-06-19T21:24:45+08:00</dcterms:created>
  <dcterms:modified xsi:type="dcterms:W3CDTF">2025-06-19T21:24:45+08:00</dcterms:modified>
</cp:coreProperties>
</file>

<file path=docProps/custom.xml><?xml version="1.0" encoding="utf-8"?>
<Properties xmlns="http://schemas.openxmlformats.org/officeDocument/2006/custom-properties" xmlns:vt="http://schemas.openxmlformats.org/officeDocument/2006/docPropsVTypes"/>
</file>