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作为一名预备党员，预备期满时，需要郑重的交上入党转正申请书，一起来看看本站小编为大家整理的：大三学生入党转正申请书，欢迎阅读，仅供参考，更多内容请关注本站。　　大三学生入党转正申请书（一）敬爱的党组织：　　xxxx年x月x日经党支部批准...</w:t>
      </w:r>
    </w:p>
    <w:p>
      <w:pPr>
        <w:ind w:left="0" w:right="0" w:firstLine="560"/>
        <w:spacing w:before="450" w:after="450" w:line="312" w:lineRule="auto"/>
      </w:pPr>
      <w:r>
        <w:rPr>
          <w:rFonts w:ascii="宋体" w:hAnsi="宋体" w:eastAsia="宋体" w:cs="宋体"/>
          <w:color w:val="000"/>
          <w:sz w:val="28"/>
          <w:szCs w:val="28"/>
        </w:rPr>
        <w:t xml:space="preserve">　　作为一名预备党员，预备期满时，需要郑重的交上入党转正申请书，一起来看看本站小编为大家整理的：大三学生入党转正申请书，欢迎阅读，仅供参考，更多内容请关注本站。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x月x日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xx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第一，生活作风方面。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第二，思想政治方面。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第三，学习方面。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大三学生入党转正申请书（三）</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原xx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　　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　　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　　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黑体" w:hAnsi="黑体" w:eastAsia="黑体" w:cs="黑体"/>
          <w:color w:val="000000"/>
          <w:sz w:val="36"/>
          <w:szCs w:val="36"/>
          <w:b w:val="1"/>
          <w:bCs w:val="1"/>
        </w:rPr>
        <w:t xml:space="preserve">　　科学发展观学习</w:t>
      </w:r>
    </w:p>
    <w:p>
      <w:pPr>
        <w:ind w:left="0" w:right="0" w:firstLine="560"/>
        <w:spacing w:before="450" w:after="450" w:line="312" w:lineRule="auto"/>
      </w:pPr>
      <w:r>
        <w:rPr>
          <w:rFonts w:ascii="宋体" w:hAnsi="宋体" w:eastAsia="宋体" w:cs="宋体"/>
          <w:color w:val="000"/>
          <w:sz w:val="28"/>
          <w:szCs w:val="28"/>
        </w:rPr>
        <w:t xml:space="preserve">　　自本学期开学以来，响应xX大精神号召，全党掀起了深入学习实践科学发展观的热潮。不甘落后，我认真学习《毛泽东、邓小平、江泽民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　　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　　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大三学生入党转正申请书（四）</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黑体" w:hAnsi="黑体" w:eastAsia="黑体" w:cs="黑体"/>
          <w:color w:val="000000"/>
          <w:sz w:val="36"/>
          <w:szCs w:val="36"/>
          <w:b w:val="1"/>
          <w:bCs w:val="1"/>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加强政治理论学习，践行入党誓词。认真学习马克思列宁主义，毛泽东思想，邓--理论和“三个代表”重要思想，认真学习党章，了解党的宗旨，做到全心全意为人民服务。同时做到扬荣拒耻，做践行“八荣八耻”的标兵.领悟“八荣八耻”的精神，缩短自己与“八荣八耻”要求的差距，争取早上让自己入党.</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8，综合成绩第4.大二下学期的时候，成绩第9名，综合成绩排名第6，二个学期各拿了二等奖学金。因为大一的成绩在全班成绩在全班前10名内，没有不及格课程。并且体育成绩要在良好以上，所以在大二时拿到了“三好学生”荣誉证书。在大二下学期时，通过三个月的暑假实习，我是在xx网做淘宝店小二。在实习期间，通过上网、查阅书籍资料来弥补自己在专业知识方面的不足，并注重理论与实践的结合。严格按照学校的实习要求，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在日常生活中，我时时刻刻以一个党员的标准严格要求自己，各方面起到带头的作用，按时上下课，上课不喧哗，没有逃课现象。进大二以来我们班级一直在系里排名第一。作为班级的一分子，我为此感到骄傲。</w:t>
      </w:r>
    </w:p>
    <w:p>
      <w:pPr>
        <w:ind w:left="0" w:right="0" w:firstLine="560"/>
        <w:spacing w:before="450" w:after="450" w:line="312" w:lineRule="auto"/>
      </w:pPr>
      <w:r>
        <w:rPr>
          <w:rFonts w:ascii="宋体" w:hAnsi="宋体" w:eastAsia="宋体" w:cs="宋体"/>
          <w:color w:val="000"/>
          <w:sz w:val="28"/>
          <w:szCs w:val="28"/>
        </w:rPr>
        <w:t xml:space="preserve">　　在生活方面，我一直以勤俭节约为主，能省则剩一方面作为一名预备党员，另一方面作为一名贫困生，在大学的这段时间内，以我的努力成果，我拿到了二次国家励志奖学金，不过我都拿它们来当做自己的学费来上交，大学的每个学期都拿到奖学金，这些我都当作自己的生活费来用。平时在周末有空时，在外面做过一些兼职。这样来，我为家里务农的父亲减轻一些重担。</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大三学生入党转正申请书（五）</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之中，我戒骄戒躁，不断注意提高自身修养，在各方面以一名正式党员的标准严格要求自己，无论思想，理论，还是行动上，都有了很大的提高，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2025-06-20T01:14:13+08:00</dcterms:created>
  <dcterms:modified xsi:type="dcterms:W3CDTF">2025-06-20T01:14:13+08:00</dcterms:modified>
</cp:coreProperties>
</file>

<file path=docProps/custom.xml><?xml version="1.0" encoding="utf-8"?>
<Properties xmlns="http://schemas.openxmlformats.org/officeDocument/2006/custom-properties" xmlns:vt="http://schemas.openxmlformats.org/officeDocument/2006/docPropsVTypes"/>
</file>