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大二学生入党转正申请</w:t>
      </w:r>
      <w:bookmarkEnd w:id="1"/>
    </w:p>
    <w:p>
      <w:pPr>
        <w:jc w:val="center"/>
        <w:spacing w:before="0" w:after="450"/>
      </w:pPr>
      <w:r>
        <w:rPr>
          <w:rFonts w:ascii="Arial" w:hAnsi="Arial" w:eastAsia="Arial" w:cs="Arial"/>
          <w:color w:val="999999"/>
          <w:sz w:val="20"/>
          <w:szCs w:val="20"/>
        </w:rPr>
        <w:t xml:space="preserve">来源：网络  作者：流年似水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尊敬的党组织：到今年8月底为止，我提交入党申请书已经整整两年了，回顾自己两年来的思想动态，我发现自己发生了以下一些明显的变化：第一、自己的思想觉悟有所提高了。递交入党申请书之后，我经常会下意识地鞭策自己：我已不是一名普通群众，我的言行举止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到今年8月底为止，我提交入党申请书已经整整两年了，回顾自己两年来的思想动态，我发现自己发生了以下一些明显的变化：第一、自己的思想觉悟有所提高了。</w:t>
      </w:r>
    </w:p>
    <w:p>
      <w:pPr>
        <w:ind w:left="0" w:right="0" w:firstLine="560"/>
        <w:spacing w:before="450" w:after="450" w:line="312" w:lineRule="auto"/>
      </w:pPr>
      <w:r>
        <w:rPr>
          <w:rFonts w:ascii="宋体" w:hAnsi="宋体" w:eastAsia="宋体" w:cs="宋体"/>
          <w:color w:val="000"/>
          <w:sz w:val="28"/>
          <w:szCs w:val="28"/>
        </w:rPr>
        <w:t xml:space="preserve">递交入党申请书之后，我经常会下意识地鞭策自己：我已不是一名普通群众，我的言行举止一定要符合一个入党积极分子的身份。在平时工作和生活中遇到困难或需要做利益取舍时，我开始习惯于站在全局利益、集体利益的立场处理事情。身边的党员同志都是我的好榜样，观察他们的为人处事，我清晰地看到党员同志的先进性和先锋作用，他们的思想觉悟确实高于普通群众。看在眼里，记在心里，我时刻鞭策自己：我虽然组织上未入党，但思想上一定要先入党！一切向党员看齐，以一个党员的标准严格要求自己。第二、比以前更关心时事政治了。</w:t>
      </w:r>
    </w:p>
    <w:p>
      <w:pPr>
        <w:ind w:left="0" w:right="0" w:firstLine="560"/>
        <w:spacing w:before="450" w:after="450" w:line="312" w:lineRule="auto"/>
      </w:pPr>
      <w:r>
        <w:rPr>
          <w:rFonts w:ascii="宋体" w:hAnsi="宋体" w:eastAsia="宋体" w:cs="宋体"/>
          <w:color w:val="000"/>
          <w:sz w:val="28"/>
          <w:szCs w:val="28"/>
        </w:rPr>
        <w:t xml:space="preserve">3月20日下午，我第一时间通过互联网浏览了台湾的“公投”情况，结果是：不得民心的“公投”因投票率不过半数，最终以流产告终，简直是一场闹剧；2025年3月5日第十届全国人民代表大会第二次会议召开，我通过报刊和党章学习小组，认真学习了国务院总理温家宝对全国人大作的政府工作报告。与大家一起回顾了过去一年，在中国共产党的领导下，各级政府和全国各族人民一同取得的显著的成果以及所经受的巨大考验。我深刻的感受到，去年在非典疫情爆发的情况下，我们国家还能在各方面取得如此显著的成果，着实来之不易！第三、学习文化知识的主动性大大提高了。</w:t>
      </w:r>
    </w:p>
    <w:p>
      <w:pPr>
        <w:ind w:left="0" w:right="0" w:firstLine="560"/>
        <w:spacing w:before="450" w:after="450" w:line="312" w:lineRule="auto"/>
      </w:pPr>
      <w:r>
        <w:rPr>
          <w:rFonts w:ascii="宋体" w:hAnsi="宋体" w:eastAsia="宋体" w:cs="宋体"/>
          <w:color w:val="000"/>
          <w:sz w:val="28"/>
          <w:szCs w:val="28"/>
        </w:rPr>
        <w:t xml:space="preserve">经济体制改革的不断深化，对于电信员工、对于党员的专业素质和综合能力的要求也在不断提高。我认识到自己必须及时转变观念，变以前的被动学习为主动学习，不断掌握新知识，增加新本领，方能在自己的工作岗位上为全面建设小康社会的宏伟事业添砖加瓦。因此在递交入党申请书的当年我参加了高考成人高考，并考取了上海市工程技术大学夜大工商管理本科专业，开始接受为期5年的学历教育；此外从今年起，我坚持每天晚上花一些时间补习英语。</w:t>
      </w:r>
    </w:p>
    <w:p>
      <w:pPr>
        <w:ind w:left="0" w:right="0" w:firstLine="560"/>
        <w:spacing w:before="450" w:after="450" w:line="312" w:lineRule="auto"/>
      </w:pPr>
      <w:r>
        <w:rPr>
          <w:rFonts w:ascii="宋体" w:hAnsi="宋体" w:eastAsia="宋体" w:cs="宋体"/>
          <w:color w:val="000"/>
          <w:sz w:val="28"/>
          <w:szCs w:val="28"/>
        </w:rPr>
        <w:t xml:space="preserve">2025奥运会、2025世博会，一个个盛会召开在即，我觉得我必须掌握好英语这门工具语言，以具备一名电信员工应有的素质。以上是两年来接受组织对我的全面考验后，自己的一些思想动态和感想。路漫漫其修远兮，我将持之以恒地以更高的标准严格要求自己，同时也恳请党组织继续对我进行全方位考验。我坚信，钢铁是一定能炼成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2025-06-20T11:02:14+08:00</dcterms:created>
  <dcterms:modified xsi:type="dcterms:W3CDTF">2025-06-20T11:02:14+08:00</dcterms:modified>
</cp:coreProperties>
</file>

<file path=docProps/custom.xml><?xml version="1.0" encoding="utf-8"?>
<Properties xmlns="http://schemas.openxmlformats.org/officeDocument/2006/custom-properties" xmlns:vt="http://schemas.openxmlformats.org/officeDocument/2006/docPropsVTypes"/>
</file>