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简述高中教师入党转正申请书该如何写</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入党转正申请书是要求转正的人向所在单位的党组织提出的一种书面材料。下面将简述高中教师入党转正申请书该如何写，希望内容对你有帮助。具体内容如下：敬爱的党组织：　　我于XX年7月23日被党组织批准为一名光荣的中国共产党预备党员，这一天是我终...</w:t>
      </w:r>
    </w:p>
    <w:p>
      <w:pPr>
        <w:ind w:left="0" w:right="0" w:firstLine="560"/>
        <w:spacing w:before="450" w:after="450" w:line="312" w:lineRule="auto"/>
      </w:pPr>
      <w:r>
        <w:rPr>
          <w:rFonts w:ascii="宋体" w:hAnsi="宋体" w:eastAsia="宋体" w:cs="宋体"/>
          <w:color w:val="000"/>
          <w:sz w:val="28"/>
          <w:szCs w:val="28"/>
        </w:rPr>
        <w:t xml:space="preserve">　　入党转正申请书是要求转正的人向所在单位的党组织提出的一种书面材料。下面将简述高中教师入党转正申请书该如何写，希望内容对你有帮助。具体内容如下：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7月23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毛泽东思想、邓小平理论以及“xxxx”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简述高中教师入党转正申请书该如何写的内容已经呈现在各位面前，希望能满足大家的阅读需求。更多精彩的内容更新尽在，请大家持续关注我们。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2025-06-18T23:53:29+08:00</dcterms:created>
  <dcterms:modified xsi:type="dcterms:W3CDTF">2025-06-18T23:53:29+08:00</dcterms:modified>
</cp:coreProperties>
</file>

<file path=docProps/custom.xml><?xml version="1.0" encoding="utf-8"?>
<Properties xmlns="http://schemas.openxmlformats.org/officeDocument/2006/custom-properties" xmlns:vt="http://schemas.openxmlformats.org/officeDocument/2006/docPropsVTypes"/>
</file>