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2025医生工作自我鉴定范文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自我鉴定作用是，总结以往思想、工作、学习，展望未来，发扬成绩，克服不足，指导今后工作。医生工作自我鉴定怎么写呢?下面是i乐德范文网小编为大家整理的2024医生工作自我鉴定范文，欢迎参考借鉴!医生工作自我鉴定范文1本人从事医疗卫生工作以...</w:t>
      </w:r>
    </w:p>
    <w:p>
      <w:pPr>
        <w:ind w:left="0" w:right="0" w:firstLine="560"/>
        <w:spacing w:before="450" w:after="450" w:line="312" w:lineRule="auto"/>
      </w:pPr>
      <w:r>
        <w:rPr>
          <w:rFonts w:ascii="宋体" w:hAnsi="宋体" w:eastAsia="宋体" w:cs="宋体"/>
          <w:color w:val="000"/>
          <w:sz w:val="28"/>
          <w:szCs w:val="28"/>
        </w:rPr>
        <w:t xml:space="preserve">　　自我鉴定作用是，总结以往思想、工作、学习，展望未来，发扬成绩，克服不足，指导今后工作。医生工作自我鉴定怎么写呢?下面是i乐德范文网小编为大家整理的2025医生工作自我鉴定范文，欢迎参考借鉴!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医生工作自我鉴定范文1</w:t>
      </w:r>
    </w:p>
    <w:p>
      <w:pPr>
        <w:ind w:left="0" w:right="0" w:firstLine="560"/>
        <w:spacing w:before="450" w:after="450" w:line="312" w:lineRule="auto"/>
      </w:pPr>
      <w:r>
        <w:rPr>
          <w:rFonts w:ascii="宋体" w:hAnsi="宋体" w:eastAsia="宋体" w:cs="宋体"/>
          <w:color w:val="000"/>
          <w:sz w:val="28"/>
          <w:szCs w:val="28"/>
        </w:rPr>
        <w:t xml:space="preserve">　　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　　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医生工作自我鉴定范文1</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　　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　　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　　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　　在政治思想方面，我始终坚持党的路线、方针、政策，始终坚持全心全意为人民服务的主导思想。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2025-06-21T11:57:02+08:00</dcterms:created>
  <dcterms:modified xsi:type="dcterms:W3CDTF">2025-06-21T11:57:02+08:00</dcterms:modified>
</cp:coreProperties>
</file>

<file path=docProps/custom.xml><?xml version="1.0" encoding="utf-8"?>
<Properties xmlns="http://schemas.openxmlformats.org/officeDocument/2006/custom-properties" xmlns:vt="http://schemas.openxmlformats.org/officeDocument/2006/docPropsVTypes"/>
</file>