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2024年员工工作心得体会5篇(精选)</w:t>
      </w:r>
      <w:bookmarkEnd w:id="1"/>
    </w:p>
    <w:p>
      <w:pPr>
        <w:jc w:val="center"/>
        <w:spacing w:before="0" w:after="450"/>
      </w:pPr>
      <w:r>
        <w:rPr>
          <w:rFonts w:ascii="Arial" w:hAnsi="Arial" w:eastAsia="Arial" w:cs="Arial"/>
          <w:color w:val="999999"/>
          <w:sz w:val="20"/>
          <w:szCs w:val="20"/>
        </w:rPr>
        <w:t xml:space="preserve">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员工工作心得体会一行政部是企业的后勤保障部门，作为公司强有力的制度执行官，不仅仅要做好对外关系处理、安全监督，还要做到上下联络沟通工作，及时向领导反映状况、反馈信息，让各部门间相互配合、综合协调。因此，大到公司外联，小到员工手上的每一只笔、...</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员工工作心得体会一</w:t>
      </w:r>
    </w:p>
    <w:p>
      <w:pPr>
        <w:ind w:left="0" w:right="0" w:firstLine="560"/>
        <w:spacing w:before="450" w:after="450" w:line="312" w:lineRule="auto"/>
      </w:pPr>
      <w:r>
        <w:rPr>
          <w:rFonts w:ascii="宋体" w:hAnsi="宋体" w:eastAsia="宋体" w:cs="宋体"/>
          <w:color w:val="000"/>
          <w:sz w:val="28"/>
          <w:szCs w:val="28"/>
        </w:rPr>
        <w:t xml:space="preserve">行政部是企业的后勤保障部门，作为公司强有力的制度执行官，不仅仅要做好对外关系处理、安全监督，还要做到上下联络沟通工作，及时向领导反映状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与实习生同事的相处是愉快的，刚入社会的他们青春而有朝气，热情而且好学。从他们身上我时常会看到自己以前的影子，一向对自己说：要永远葆有有一颗年轻的心，要有用心的心态。而与他们同龄的我，却有着不一样的人生经历与心态。以前历过风雨的洗礼，我已经不再是温室里的一朵小花，我也不再把自己当个孩子。但我感谢以前所遭遇的一切，所遇到的每一个人、每一件事情，它让我有勇气去应对此刻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务必要有自己独特的企业文化。万千百货倚赖万达集团强大的背景作依托，当然传承了王健林董事长所说的“人生追求的境界是精神追求，企业经营的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完美明天!</w:t>
      </w:r>
    </w:p>
    <w:p>
      <w:pPr>
        <w:ind w:left="0" w:right="0" w:firstLine="560"/>
        <w:spacing w:before="450" w:after="450" w:line="312" w:lineRule="auto"/>
      </w:pPr>
      <w:r>
        <w:rPr>
          <w:rFonts w:ascii="宋体" w:hAnsi="宋体" w:eastAsia="宋体" w:cs="宋体"/>
          <w:color w:val="000"/>
          <w:sz w:val="28"/>
          <w:szCs w:val="28"/>
        </w:rPr>
        <w:t xml:space="preserve">我们期盼她的完美上演，也将更加努力的去工作。在此祝同事们节日快乐，幸福健康!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员工工作心得体会二</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_的落下帷幕。回顾其中的点点滴滴，有成功后的欣喜和激动，也有挫败后的失落和无奈。在师傅们的谆谆教导下，我在收获业务技能的同时，内心也经历着微妙的成长。下面是行政文员实习自我鉴定</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员工工作心得体会四</w:t>
      </w:r>
    </w:p>
    <w:p>
      <w:pPr>
        <w:ind w:left="0" w:right="0" w:firstLine="560"/>
        <w:spacing w:before="450" w:after="450" w:line="312" w:lineRule="auto"/>
      </w:pPr>
      <w:r>
        <w:rPr>
          <w:rFonts w:ascii="宋体" w:hAnsi="宋体" w:eastAsia="宋体" w:cs="宋体"/>
          <w:color w:val="000"/>
          <w:sz w:val="28"/>
          <w:szCs w:val="28"/>
        </w:rPr>
        <w:t xml:space="preserve">工作，是人们赖以生存和发展的基础，是实现人生理想和价值的舞台。从本质来说，工作就是劳动，有简单劳动和复杂劳动、体力劳动和脑力劳动之分。从工作境界来看，也分三个层次：一是“做”，二是“做了”，三是“做好”。市委办公室工作服务领导、服务部门、服务群众，很大程度具有上层建筑的性质，属于复杂劳动、脑力劳动范畴。因此，要求更严、标准更高、责任更大。满足于“做”、“做了”都不行，必须要“做好”。所谓“做好”，通俗点说，就是干得漂亮，刀切豆腐两面光，既好看也实在，既有水平也有实效，既让领导放心也让群众满意。</w:t>
      </w:r>
    </w:p>
    <w:p>
      <w:pPr>
        <w:ind w:left="0" w:right="0" w:firstLine="560"/>
        <w:spacing w:before="450" w:after="450" w:line="312" w:lineRule="auto"/>
      </w:pPr>
      <w:r>
        <w:rPr>
          <w:rFonts w:ascii="宋体" w:hAnsi="宋体" w:eastAsia="宋体" w:cs="宋体"/>
          <w:color w:val="000"/>
          <w:sz w:val="28"/>
          <w:szCs w:val="28"/>
        </w:rPr>
        <w:t xml:space="preserve">怎样把工作“做好”，关键要有五股劲。</w:t>
      </w:r>
    </w:p>
    <w:p>
      <w:pPr>
        <w:ind w:left="0" w:right="0" w:firstLine="560"/>
        <w:spacing w:before="450" w:after="450" w:line="312" w:lineRule="auto"/>
      </w:pPr>
      <w:r>
        <w:rPr>
          <w:rFonts w:ascii="宋体" w:hAnsi="宋体" w:eastAsia="宋体" w:cs="宋体"/>
          <w:color w:val="000"/>
          <w:sz w:val="28"/>
          <w:szCs w:val="28"/>
        </w:rPr>
        <w:t xml:space="preserve">一、要有股实劲，就是要态度端正、爱岗敬业。古人说，“道虽迩,不行不至;事虽小，不为不成。”态度是前提，没有端正的态度，能力水平再高，也干不好工作。相反，有的人可能水平差一点，只要态度端正，以学增智，以勤补拙，还是能把工作干好。办公室的同志，既要仰望星空，信念坚定，志存高远;也要脚踏实地，千里之行始于足下，从小事做起、从细事做起。能把小事做好，把一屋扫好，才能干大事、成大器。</w:t>
      </w:r>
    </w:p>
    <w:p>
      <w:pPr>
        <w:ind w:left="0" w:right="0" w:firstLine="560"/>
        <w:spacing w:before="450" w:after="450" w:line="312" w:lineRule="auto"/>
      </w:pPr>
      <w:r>
        <w:rPr>
          <w:rFonts w:ascii="宋体" w:hAnsi="宋体" w:eastAsia="宋体" w:cs="宋体"/>
          <w:color w:val="000"/>
          <w:sz w:val="28"/>
          <w:szCs w:val="28"/>
        </w:rPr>
        <w:t xml:space="preserve">二、要有股钻劲，就是要勤于思考、善于琢磨。哈佛大学第24任校长普西曾说：“一个人是否具有创造力，是一流人才和三流人才的分水岭。”办公室很多工作都是常规性的，有的甚至数十年如一日。但是，常规不代表墨守成规，总认为以前如何、书本如何、文件规定如何，“祖宗之法不可变”。符合实际、符合规律、符合要求的，常规是被大多数人认可的，有其存在的合理性，但现实生活中，真正成就一番事业，赢得精彩人生的，恰恰是创新作为、不循常规的少数人。按部就班，因循守旧，一二一齐步走，永远落在别人后面。现代领导眼界开阔，知识丰富，对工作创新要求也越来越高。如果还是因循守旧，按思维定势开展工作，就永远不可能跟上领导节拍、赢得领导满意。因此，必须勇于解放思想，让思想冲破牢笼，多角度思考问题，多路径解决问题，哪怕是一些奇思妙想也无妨，好的可以大胆实践，不好的也会有所启发，触类旁通。</w:t>
      </w:r>
    </w:p>
    <w:p>
      <w:pPr>
        <w:ind w:left="0" w:right="0" w:firstLine="560"/>
        <w:spacing w:before="450" w:after="450" w:line="312" w:lineRule="auto"/>
      </w:pPr>
      <w:r>
        <w:rPr>
          <w:rFonts w:ascii="宋体" w:hAnsi="宋体" w:eastAsia="宋体" w:cs="宋体"/>
          <w:color w:val="000"/>
          <w:sz w:val="28"/>
          <w:szCs w:val="28"/>
        </w:rPr>
        <w:t xml:space="preserve">三、要有股冲劲。就是要精神饱满、充满激情。美国领导力大师库泽斯认为，必须具备四种品质：一是充满激情，二是诚实正直，三是眼光长远，四是能力高强。做好办公室工作，同样需要具备这四种品质。库泽斯还指出：人们都期待充满激情，活力四射，乐观积极。充满激情，作为下属也会受到感染，追随者就会充满信心和干劲。反言之，作为，也希望看到充满激情的下属。充满激情，就会越干越想干，越干越会干，越干越能干;充满激情，就会不畏艰险，攻坚克难，浑身有使不完的劲;充满激情，就会加班加点不觉累，在干事创业中收获无穷的成就感和愉悦感。</w:t>
      </w:r>
    </w:p>
    <w:p>
      <w:pPr>
        <w:ind w:left="0" w:right="0" w:firstLine="560"/>
        <w:spacing w:before="450" w:after="450" w:line="312" w:lineRule="auto"/>
      </w:pPr>
      <w:r>
        <w:rPr>
          <w:rFonts w:ascii="宋体" w:hAnsi="宋体" w:eastAsia="宋体" w:cs="宋体"/>
          <w:color w:val="000"/>
          <w:sz w:val="28"/>
          <w:szCs w:val="28"/>
        </w:rPr>
        <w:t xml:space="preserve">四、要有股拼劲。干工作不能平庸，独树一帜，别具一格，高人一等。做到这一点，就必须站得更高，看得更远，想得更深。要有种不服输、争上游的劲头，有一股小老虎嗷嗷叫的精神。工作标准上，要和好的比、和高的争，暗暗较劲，比学赶超，绝不能自甘平庸。办公室工作，做人要低调，谦虚谨慎、平和踏实，做事要追求卓越、力争上游。做人要做好人，但不能做老好人。二者的区别是：好人有颗善良的心，老好人有张善变的.脸。</w:t>
      </w:r>
    </w:p>
    <w:p>
      <w:pPr>
        <w:ind w:left="0" w:right="0" w:firstLine="560"/>
        <w:spacing w:before="450" w:after="450" w:line="312" w:lineRule="auto"/>
      </w:pPr>
      <w:r>
        <w:rPr>
          <w:rFonts w:ascii="宋体" w:hAnsi="宋体" w:eastAsia="宋体" w:cs="宋体"/>
          <w:color w:val="000"/>
          <w:sz w:val="28"/>
          <w:szCs w:val="28"/>
        </w:rPr>
        <w:t xml:space="preserve">五、要有股韧劲。“立志欲坚不欲锐，成功在久不在速”。把工作“做好”，必须有种义无反顾，持之以恒，不达目的誓不休的意志，不能虎头蛇尾，半途而废。尤其是遇到困难矛盾、艰辛挫折的时候，一定要有着坚守的品格，坚持到底，必有所成。有研究表明，一个人想做一件有意义的事情，只要坚持三个月以上，就一定能养成习惯，取得积极成效。</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员工工作心得体会五</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__年党风廉政建设“三合一”考核工作，努力协助局领导做好党风廉政建设工作，制定党风廉政建设责任制，加强对党员干部的教育管理监督，撰写了20__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w:t>
      </w:r>
    </w:p>
    <w:p>
      <w:pPr>
        <w:ind w:left="0" w:right="0" w:firstLine="560"/>
        <w:spacing w:before="450" w:after="450" w:line="312" w:lineRule="auto"/>
      </w:pPr>
      <w:r>
        <w:rPr>
          <w:rFonts w:ascii="宋体" w:hAnsi="宋体" w:eastAsia="宋体" w:cs="宋体"/>
          <w:color w:val="000"/>
          <w:sz w:val="28"/>
          <w:szCs w:val="28"/>
        </w:rPr>
        <w:t xml:space="preserve">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2025-06-18T16:35:02+08:00</dcterms:created>
  <dcterms:modified xsi:type="dcterms:W3CDTF">2025-06-18T16:35:02+08:00</dcterms:modified>
</cp:coreProperties>
</file>

<file path=docProps/custom.xml><?xml version="1.0" encoding="utf-8"?>
<Properties xmlns="http://schemas.openxmlformats.org/officeDocument/2006/custom-properties" xmlns:vt="http://schemas.openxmlformats.org/officeDocument/2006/docPropsVTypes"/>
</file>