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最新高中军训心得总结800字(5篇)</w:t>
      </w:r>
      <w:bookmarkEnd w:id="1"/>
    </w:p>
    <w:p>
      <w:pPr>
        <w:jc w:val="center"/>
        <w:spacing w:before="0" w:after="450"/>
      </w:pPr>
      <w:r>
        <w:rPr>
          <w:rFonts w:ascii="Arial" w:hAnsi="Arial" w:eastAsia="Arial" w:cs="Arial"/>
          <w:color w:val="999999"/>
          <w:sz w:val="20"/>
          <w:szCs w:val="20"/>
        </w:rPr>
        <w:t xml:space="preserve">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中军训心得总结800字一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高中军训心得总结800字一</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高中军训心得总结800字二</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甜——就是我和小伙伴们分享这几天的快乐;和同学们野炊的快乐，以及这几天自己独立生活的成就感……</w:t>
      </w:r>
    </w:p>
    <w:p>
      <w:pPr>
        <w:ind w:left="0" w:right="0" w:firstLine="560"/>
        <w:spacing w:before="450" w:after="450" w:line="312" w:lineRule="auto"/>
      </w:pPr>
      <w:r>
        <w:rPr>
          <w:rFonts w:ascii="宋体" w:hAnsi="宋体" w:eastAsia="宋体" w:cs="宋体"/>
          <w:color w:val="000"/>
          <w:sz w:val="28"/>
          <w:szCs w:val="28"/>
        </w:rPr>
        <w:t xml:space="preserve">军训是最美丽的篇章;军训是必不可少的风景;军训是最精彩纷呈的一幕;军训是高低起伏的旋律……</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高中军训心得总结800字三</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高中军训心得总结800字四</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高中军训心得总结800字五</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2025-06-16T20:42:51+08:00</dcterms:created>
  <dcterms:modified xsi:type="dcterms:W3CDTF">2025-06-16T20:42:51+08:00</dcterms:modified>
</cp:coreProperties>
</file>

<file path=docProps/custom.xml><?xml version="1.0" encoding="utf-8"?>
<Properties xmlns="http://schemas.openxmlformats.org/officeDocument/2006/custom-properties" xmlns:vt="http://schemas.openxmlformats.org/officeDocument/2006/docPropsVTypes"/>
</file>