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英语作业设计活动反思</w:t>
      </w:r>
      <w:bookmarkEnd w:id="1"/>
    </w:p>
    <w:p>
      <w:pPr>
        <w:jc w:val="center"/>
        <w:spacing w:before="0" w:after="450"/>
      </w:pPr>
      <w:r>
        <w:rPr>
          <w:rFonts w:ascii="Arial" w:hAnsi="Arial" w:eastAsia="Arial" w:cs="Arial"/>
          <w:color w:val="999999"/>
          <w:sz w:val="20"/>
          <w:szCs w:val="20"/>
        </w:rPr>
        <w:t xml:space="preserve">来源：网络  作者：梦醉花间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时光荏苒，岁月如梭，弹指间，我在魏书生中学的三年学习时光已过半。回首已逝的岁月，我突然顿悟，在过去的一年半里，伴我走过春夏秋冬，使我从一个稚嫩的孩童成长到如今的青春少年，使我从懵懂无知成长到今天“学霸”级人物的，除去每一位不辞辛劳的老师外，...</w:t>
      </w:r>
    </w:p>
    <w:p>
      <w:pPr>
        <w:ind w:left="0" w:right="0" w:firstLine="560"/>
        <w:spacing w:before="450" w:after="450" w:line="312" w:lineRule="auto"/>
      </w:pPr>
      <w:r>
        <w:rPr>
          <w:rFonts w:ascii="宋体" w:hAnsi="宋体" w:eastAsia="宋体" w:cs="宋体"/>
          <w:color w:val="000"/>
          <w:sz w:val="28"/>
          <w:szCs w:val="28"/>
        </w:rPr>
        <w:t xml:space="preserve">时光荏苒，岁月如梭，弹指间，我在魏书生中学的三年学习时光已过半。回首已逝的岁月，我突然顿悟，在过去的一年半里，伴我走过春夏秋冬，使我从一个稚嫩的孩童成长到如今的青春少年，使我从懵懂无知成长到今天“学霸”级人物的，除去每一位不辞辛劳的老师外，就是我另一位忠实的学习助手——魏书生中学特色之一《有效作业》。</w:t>
      </w:r>
    </w:p>
    <w:p>
      <w:pPr>
        <w:ind w:left="0" w:right="0" w:firstLine="560"/>
        <w:spacing w:before="450" w:after="450" w:line="312" w:lineRule="auto"/>
      </w:pPr>
      <w:r>
        <w:rPr>
          <w:rFonts w:ascii="宋体" w:hAnsi="宋体" w:eastAsia="宋体" w:cs="宋体"/>
          <w:color w:val="000"/>
          <w:sz w:val="28"/>
          <w:szCs w:val="28"/>
        </w:rPr>
        <w:t xml:space="preserve">说到《有效作业》，我可要向大家炫耀一番喽！它是在吴校长的带领下我校老师集体教学智慧和经验的结晶，从习题的配备到排版再到校对乃至封面设计，都是我们学校老师自己编撰的，版权独属于魏书生中学，这是我们学校“六步教学分组学习”的配套作业本。刚接触它的时候，我的班主任老师就告诉我们，学校耗费大量的人力物力编写《有效作业》就是为了达到在减轻我们课业负担的同时最大限度的提高学习效率。一年多以来，经过我的亲身体验，确实受益匪浅，《有效作业》确实大大提高了我的学习成绩。我要将我的经验和大家分享。</w:t>
      </w:r>
    </w:p>
    <w:p>
      <w:pPr>
        <w:ind w:left="0" w:right="0" w:firstLine="560"/>
        <w:spacing w:before="450" w:after="450" w:line="312" w:lineRule="auto"/>
      </w:pPr>
      <w:r>
        <w:rPr>
          <w:rFonts w:ascii="宋体" w:hAnsi="宋体" w:eastAsia="宋体" w:cs="宋体"/>
          <w:color w:val="000"/>
          <w:sz w:val="28"/>
          <w:szCs w:val="28"/>
        </w:rPr>
        <w:t xml:space="preserve">首先，《有效作业》内容设计合理，环环紧扣，能够满足各类学生的需求。</w:t>
      </w:r>
    </w:p>
    <w:p>
      <w:pPr>
        <w:ind w:left="0" w:right="0" w:firstLine="560"/>
        <w:spacing w:before="450" w:after="450" w:line="312" w:lineRule="auto"/>
      </w:pPr>
      <w:r>
        <w:rPr>
          <w:rFonts w:ascii="宋体" w:hAnsi="宋体" w:eastAsia="宋体" w:cs="宋体"/>
          <w:color w:val="000"/>
          <w:sz w:val="28"/>
          <w:szCs w:val="28"/>
        </w:rPr>
        <w:t xml:space="preserve">我所使用的每一学科的《有效作业》每一课时都包括以下五个环节：一、当日学习内容重点提炼；二、基础训练（必做题）；三、综合运用（选做题）；四、拓展探究（自选题）；五、错题纠正。环节一是总结当堂课重点知识点。环节二针对当堂课知识点展开的基础练习，面向每一名学生，我认为难度系数一至两颗星。环节三是让我们1—6号学生根据自己的能力和对当堂课知识掌握的实际情况有选择的完成的习题，可以都做也可以做自己力所能及的一部分，难度系数三颗星以上。环节四就是让我们根据自己的能力和需求在其它学习资料中选择一些典型习题做，难度系数可以根据我们的情况自己决定。最后一个环节错题纠正是我个人认为对我最有帮助的一个环节，每次的错题整理在这里，认真的分析错因，查缺补漏。每一次单元复习或考试前，自己认真的复习一遍能够短时高效的提高自己的成绩，同时能够帮助我养成良好的纠错习惯，不但对学习有帮助，而且使我在生活中也养成了遇事认真思考、分析的好习惯。</w:t>
      </w:r>
    </w:p>
    <w:p>
      <w:pPr>
        <w:ind w:left="0" w:right="0" w:firstLine="560"/>
        <w:spacing w:before="450" w:after="450" w:line="312" w:lineRule="auto"/>
      </w:pPr>
      <w:r>
        <w:rPr>
          <w:rFonts w:ascii="宋体" w:hAnsi="宋体" w:eastAsia="宋体" w:cs="宋体"/>
          <w:color w:val="000"/>
          <w:sz w:val="28"/>
          <w:szCs w:val="28"/>
        </w:rPr>
        <w:t xml:space="preserve">其次，《有效作业》与教材紧密结合，练习、巩固及时。</w:t>
      </w:r>
    </w:p>
    <w:p>
      <w:pPr>
        <w:ind w:left="0" w:right="0" w:firstLine="560"/>
        <w:spacing w:before="450" w:after="450" w:line="312" w:lineRule="auto"/>
      </w:pPr>
      <w:r>
        <w:rPr>
          <w:rFonts w:ascii="宋体" w:hAnsi="宋体" w:eastAsia="宋体" w:cs="宋体"/>
          <w:color w:val="000"/>
          <w:sz w:val="28"/>
          <w:szCs w:val="28"/>
        </w:rPr>
        <w:t xml:space="preserve">我们做的《有效作业》是以课时为单位的，老师每讲一课时就能及时巩固，题型都是老师精心编撰的，在这里不会出现前后有大量的重复题，也不会出现错误答案，每一次作业的习题都与当堂课老师讲解的重点知识紧密衔接。每一位任课教师批改的都很及时，使我能够在第一时间发现自己对新知识的掌握情况，巩固及时，真正达到“温故知新”的目的。</w:t>
      </w:r>
    </w:p>
    <w:p>
      <w:pPr>
        <w:ind w:left="0" w:right="0" w:firstLine="560"/>
        <w:spacing w:before="450" w:after="450" w:line="312" w:lineRule="auto"/>
      </w:pPr>
      <w:r>
        <w:rPr>
          <w:rFonts w:ascii="宋体" w:hAnsi="宋体" w:eastAsia="宋体" w:cs="宋体"/>
          <w:color w:val="000"/>
          <w:sz w:val="28"/>
          <w:szCs w:val="28"/>
        </w:rPr>
        <w:t xml:space="preserve">在魏书生中学一年半的学习生活里，我见证了《有效作业》的成长，从最初的每天一张A3铅印纸到如今设计精美的书刊，《有效作业》正在逐渐完善。同样，《有效作业》也伴我自由的遨游在知识的海洋中，助我在学习中取得一个又一个骄人的成绩。在此，我要发自肺腑的说一句：“我骄傲我的初中生活在魏书生中学度过，我庆幸我遇到了《有效作业》这套配套习题。”《有效作业》伴我成长且助我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2025-06-18T07:32:53+08:00</dcterms:created>
  <dcterms:modified xsi:type="dcterms:W3CDTF">2025-06-18T07:32:53+08:00</dcterms:modified>
</cp:coreProperties>
</file>

<file path=docProps/custom.xml><?xml version="1.0" encoding="utf-8"?>
<Properties xmlns="http://schemas.openxmlformats.org/officeDocument/2006/custom-properties" xmlns:vt="http://schemas.openxmlformats.org/officeDocument/2006/docPropsVTypes"/>
</file>