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区域经济学论文(通用3篇)</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以下是为大家整理的关于区域经济学论文的文章3篇 ,欢迎品鉴！区域经济学论文篇1　　摘要：新冠疫情使医用口罩首次登上销售第一的...</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以下是为大家整理的关于区域经济学论文的文章3篇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区域经济学论文篇1</w:t>
      </w:r>
    </w:p>
    <w:p>
      <w:pPr>
        <w:ind w:left="0" w:right="0" w:firstLine="560"/>
        <w:spacing w:before="450" w:after="450" w:line="312" w:lineRule="auto"/>
      </w:pPr>
      <w:r>
        <w:rPr>
          <w:rFonts w:ascii="宋体" w:hAnsi="宋体" w:eastAsia="宋体" w:cs="宋体"/>
          <w:color w:val="000"/>
          <w:sz w:val="28"/>
          <w:szCs w:val="28"/>
        </w:rPr>
        <w:t xml:space="preserve">　　摘要：新冠疫情使医用口罩首次登上销售第一的位置，口罩价格上涨出现供不应求的局面，面对疫情不少企业决定转产口罩，但随着疫情得到控制，生产口罩的企业惨遭库存积压问题。通过供需模型分析防疫期间口罩价格上涨的主要原因，并探讨口罩的供给弹性，研究政府是否应该执行限价政策。运用盈亏平衡分析法、学习效应和规模经济解释企业为何决策转产口罩。在口罩滞销的情况下，站在企业角度尝试应用贡献分析法为企业决策是否应该停产。</w:t>
      </w:r>
    </w:p>
    <w:p>
      <w:pPr>
        <w:ind w:left="0" w:right="0" w:firstLine="560"/>
        <w:spacing w:before="450" w:after="450" w:line="312" w:lineRule="auto"/>
      </w:pPr>
      <w:r>
        <w:rPr>
          <w:rFonts w:ascii="宋体" w:hAnsi="宋体" w:eastAsia="宋体" w:cs="宋体"/>
          <w:color w:val="000"/>
          <w:sz w:val="28"/>
          <w:szCs w:val="28"/>
        </w:rPr>
        <w:t xml:space="preserve">　　关键词：口罩价格;供需模型;成本分析;企业决策</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中图分类号：F2文献标识码：Adoi：10.19311/j.cnki.16723198.20_.25.007</w:t>
      </w:r>
    </w:p>
    <w:p>
      <w:pPr>
        <w:ind w:left="0" w:right="0" w:firstLine="560"/>
        <w:spacing w:before="450" w:after="450" w:line="312" w:lineRule="auto"/>
      </w:pPr>
      <w:r>
        <w:rPr>
          <w:rFonts w:ascii="宋体" w:hAnsi="宋体" w:eastAsia="宋体" w:cs="宋体"/>
          <w:color w:val="000"/>
          <w:sz w:val="28"/>
          <w:szCs w:val="28"/>
        </w:rPr>
        <w:t xml:space="preserve">　　1案例介绍</w:t>
      </w:r>
    </w:p>
    <w:p>
      <w:pPr>
        <w:ind w:left="0" w:right="0" w:firstLine="560"/>
        <w:spacing w:before="450" w:after="450" w:line="312" w:lineRule="auto"/>
      </w:pPr>
      <w:r>
        <w:rPr>
          <w:rFonts w:ascii="宋体" w:hAnsi="宋体" w:eastAsia="宋体" w:cs="宋体"/>
          <w:color w:val="000"/>
          <w:sz w:val="28"/>
          <w:szCs w:val="28"/>
        </w:rPr>
        <w:t xml:space="preserve">　　20_年的春节让大家意想不到的是口罩居然成了打败猪肉的最抢手年货，突发的新冠疫情使普通一次性口罩的售价从0.5元/个涨到了5元/个，N95口罩也从3元/个升为40元/个，口罩被抢购一空甚至在药店一度断货。除了口罩极度短缺之外，熔喷布作为口罩的重要原料也发出了紧急信号。熔喷布的市场价从疫情前的1.8万元/吨到如今的40万元/吨，历经仅仅两个月价格翻了20倍，利润堪比军火毒品。为什么口罩价格上涨速度飞快且幅度极大，出现了有钱也买不到口罩的情况？</w:t>
      </w:r>
    </w:p>
    <w:p>
      <w:pPr>
        <w:ind w:left="0" w:right="0" w:firstLine="560"/>
        <w:spacing w:before="450" w:after="450" w:line="312" w:lineRule="auto"/>
      </w:pPr>
      <w:r>
        <w:rPr>
          <w:rFonts w:ascii="宋体" w:hAnsi="宋体" w:eastAsia="宋体" w:cs="宋体"/>
          <w:color w:val="000"/>
          <w:sz w:val="28"/>
          <w:szCs w:val="28"/>
        </w:rPr>
        <w:t xml:space="preserve">　　口罩紧俏引来不良商家借机哄抬物价，全国超过60家药店由于价格违法被政府处罚，普通一次性口罩甚至达到10元/只，其他口罩价格也一度高的超出想象，那么在口罩供应量严重匮乏的前提下，政府是否应该限制口罩的价格呢？如果开放定价权任由市场自由定价，口罩价格极可能飞涨到低收入者难以承受的程度，这个时候需要政府利用看得见的手来限价。根据经济学规律，口罩价格的上涨可以有效的刺激生产，引导资本源源不断的进入生产环节，既能避免口罩的生产能力下降，还能抑制由于限价出现的非法渠道销售和伪劣制品的现象，这个时候则是支持政府不能限价。</w:t>
      </w:r>
    </w:p>
    <w:p>
      <w:pPr>
        <w:ind w:left="0" w:right="0" w:firstLine="560"/>
        <w:spacing w:before="450" w:after="450" w:line="312" w:lineRule="auto"/>
      </w:pPr>
      <w:r>
        <w:rPr>
          <w:rFonts w:ascii="宋体" w:hAnsi="宋体" w:eastAsia="宋体" w:cs="宋体"/>
          <w:color w:val="000"/>
          <w:sz w:val="28"/>
          <w:szCs w:val="28"/>
        </w:rPr>
        <w:t xml:space="preserve">　　口罩成了急需品后，原来在口罩或相关产业链亏损的企业也扭亏为盈有了新的发展，如熔喷布生产企业丽洋新材。原来盈利的企业更加有利可图扩大生产，如奥美医疗、迈瑞医疗、道恩股份等。为了应对疫情带来的经济下行，同时响应国家的号召，众多企业将自身资源转为生产口罩，企业做出转产口罩的决策又可以用哪些理论进行阐释？</w:t>
      </w:r>
    </w:p>
    <w:p>
      <w:pPr>
        <w:ind w:left="0" w:right="0" w:firstLine="560"/>
        <w:spacing w:before="450" w:after="450" w:line="312" w:lineRule="auto"/>
      </w:pPr>
      <w:r>
        <w:rPr>
          <w:rFonts w:ascii="宋体" w:hAnsi="宋体" w:eastAsia="宋体" w:cs="宋体"/>
          <w:color w:val="000"/>
          <w:sz w:val="28"/>
          <w:szCs w:val="28"/>
        </w:rPr>
        <w:t xml:space="preserve">　　正常情况下，中国的口罩产量占到全世界的50%，但由于中国人口众多且疫情发现的比较早，口罩在春节前后一度告急，一时之间需要口罩的数量超级多，采购全世界的口罩仍然不够，于是许多企业转产口罩加紧提高口罩的生产能力，疫情前口罩日产量为每天2025万-3000万只，5月份已经达到了每天2亿只。虽然新冠疫情在全球范围相继爆发，确认病例居高不下，但是在大家共同的努力下我国新冠病毒在5月份得到了有效的控制，就在此时有消息称一些小城市厂家的口罩完全卖不出去，这些企业在口罩滞销日渐亏损的困境下应该如何决策？</w:t>
      </w:r>
    </w:p>
    <w:p>
      <w:pPr>
        <w:ind w:left="0" w:right="0" w:firstLine="560"/>
        <w:spacing w:before="450" w:after="450" w:line="312" w:lineRule="auto"/>
      </w:pPr>
      <w:r>
        <w:rPr>
          <w:rFonts w:ascii="宋体" w:hAnsi="宋体" w:eastAsia="宋体" w:cs="宋体"/>
          <w:color w:val="000"/>
          <w:sz w:val="28"/>
          <w:szCs w:val="28"/>
        </w:rPr>
        <w:t xml:space="preserve">　　2案例分析</w:t>
      </w:r>
    </w:p>
    <w:p>
      <w:pPr>
        <w:ind w:left="0" w:right="0" w:firstLine="560"/>
        <w:spacing w:before="450" w:after="450" w:line="312" w:lineRule="auto"/>
      </w:pPr>
      <w:r>
        <w:rPr>
          <w:rFonts w:ascii="宋体" w:hAnsi="宋体" w:eastAsia="宋体" w:cs="宋体"/>
          <w:color w:val="000"/>
          <w:sz w:val="28"/>
          <w:szCs w:val="28"/>
        </w:rPr>
        <w:t xml:space="preserve">　　2.1供需模型</w:t>
      </w:r>
    </w:p>
    <w:p>
      <w:pPr>
        <w:ind w:left="0" w:right="0" w:firstLine="560"/>
        <w:spacing w:before="450" w:after="450" w:line="312" w:lineRule="auto"/>
      </w:pPr>
      <w:r>
        <w:rPr>
          <w:rFonts w:ascii="宋体" w:hAnsi="宋体" w:eastAsia="宋体" w:cs="宋体"/>
          <w:color w:val="000"/>
          <w:sz w:val="28"/>
          <w:szCs w:val="28"/>
        </w:rPr>
        <w:t xml:space="preserve">　　在一個坐标系中，横轴表示数量Q，纵轴表示价格P，如图1所示。作为消费者，如果东西卖的越贵，消费者买的就会越少，东西卖得越便宜，消费者买的就会越多，所以价格P和数量Q呈反向关系，形成需求曲线D。作为供应商，价格越贵也就赚得越多，商家也就越愿意生产，所以价格P和数量Q呈正向关系，形成了供给曲线S。需求曲线D和供给曲线S的交点A，对应的纵轴价格称为均衡价格（P0），对应的横轴数量称为均衡数量（Q0）。</w:t>
      </w:r>
    </w:p>
    <w:p>
      <w:pPr>
        <w:ind w:left="0" w:right="0" w:firstLine="560"/>
        <w:spacing w:before="450" w:after="450" w:line="312" w:lineRule="auto"/>
      </w:pPr>
      <w:r>
        <w:rPr>
          <w:rFonts w:ascii="宋体" w:hAnsi="宋体" w:eastAsia="宋体" w:cs="宋体"/>
          <w:color w:val="000"/>
          <w:sz w:val="28"/>
          <w:szCs w:val="28"/>
        </w:rPr>
        <w:t xml:space="preserve">　　影响供求关系的因素如果是价格因素，会引起供求曲线上的数量变动，表现形式是点移动。除了价格因素外，还有非价格因素影响着供求关系，诸如相关产品价格P’、收入I、偏好T、预期价格E、广告A等因素影响着需求量;诸如相关商品价格Ps、生产成本C、预期价格E等因素影响着供给量。非价格因素能够引起供求曲线的水平变动，表现形式是曲线平移。影响供求的因素与供求数量之间的关系用函数来表示：</w:t>
      </w:r>
    </w:p>
    <w:p>
      <w:pPr>
        <w:ind w:left="0" w:right="0" w:firstLine="560"/>
        <w:spacing w:before="450" w:after="450" w:line="312" w:lineRule="auto"/>
      </w:pPr>
      <w:r>
        <w:rPr>
          <w:rFonts w:ascii="宋体" w:hAnsi="宋体" w:eastAsia="宋体" w:cs="宋体"/>
          <w:color w:val="000"/>
          <w:sz w:val="28"/>
          <w:szCs w:val="28"/>
        </w:rPr>
        <w:t xml:space="preserve">　　需求函数Qd=f（P;P\'，I，T，E，A...）</w:t>
      </w:r>
    </w:p>
    <w:p>
      <w:pPr>
        <w:ind w:left="0" w:right="0" w:firstLine="560"/>
        <w:spacing w:before="450" w:after="450" w:line="312" w:lineRule="auto"/>
      </w:pPr>
      <w:r>
        <w:rPr>
          <w:rFonts w:ascii="宋体" w:hAnsi="宋体" w:eastAsia="宋体" w:cs="宋体"/>
          <w:color w:val="000"/>
          <w:sz w:val="28"/>
          <w:szCs w:val="28"/>
        </w:rPr>
        <w:t xml:space="preserve">　　供给函数Qs=f（P;Ps，C，E...）</w:t>
      </w:r>
    </w:p>
    <w:p>
      <w:pPr>
        <w:ind w:left="0" w:right="0" w:firstLine="560"/>
        <w:spacing w:before="450" w:after="450" w:line="312" w:lineRule="auto"/>
      </w:pPr>
      <w:r>
        <w:rPr>
          <w:rFonts w:ascii="宋体" w:hAnsi="宋体" w:eastAsia="宋体" w:cs="宋体"/>
          <w:color w:val="000"/>
          <w:sz w:val="28"/>
          <w:szCs w:val="28"/>
        </w:rPr>
        <w:t xml:space="preserve">　　在20_年1月初，只有少数人意识到新冠病毒的严重性，非价格因素中的消费者偏好T增强，在均衡价格P0情况下，小部分人开始囤货，需求量Q0增加到需求量Q1，使整条需求曲线D水平右移到需求曲线D1。在供给曲线不变的情况下，需求曲线D和供给曲线S的交点由A变成B，价格自动推高，也就是说商家察觉到有更好的销量后便顺势提高了价格。</w:t>
      </w:r>
    </w:p>
    <w:p>
      <w:pPr>
        <w:ind w:left="0" w:right="0" w:firstLine="560"/>
        <w:spacing w:before="450" w:after="450" w:line="312" w:lineRule="auto"/>
      </w:pPr>
      <w:r>
        <w:rPr>
          <w:rFonts w:ascii="宋体" w:hAnsi="宋体" w:eastAsia="宋体" w:cs="宋体"/>
          <w:color w:val="000"/>
          <w:sz w:val="28"/>
          <w:szCs w:val="28"/>
        </w:rPr>
        <w:t xml:space="preserve">　　20_年1月底疫情越发严峻，导致越来越多的人产生了恐慌情绪，消费者偏好T更加严重，推动着需求曲线D由D1继续向右移动到需求曲线D2。这段时间口罩生产厂家的工人因为春节放假，厂家进不到原材料，流水线上又没有工人可以开工，使得口罩库存越来越少，且各个流通渠道环节中的口罩也被政府调拨到了疫情重灾区，所以很长一段时间，我们都很难买到口罩。口罩一紧缺就会导致原材料熔喷层的价格上涨，疫情期间熔喷层的价格整整上涨了20倍。非价格因素生产成本的增加使整条供给曲线S向左移动到供给曲线S1，交点由A变成B再变成C，口罩价格飙升。</w:t>
      </w:r>
    </w:p>
    <w:p>
      <w:pPr>
        <w:ind w:left="0" w:right="0" w:firstLine="560"/>
        <w:spacing w:before="450" w:after="450" w:line="312" w:lineRule="auto"/>
      </w:pPr>
      <w:r>
        <w:rPr>
          <w:rFonts w:ascii="宋体" w:hAnsi="宋体" w:eastAsia="宋体" w:cs="宋体"/>
          <w:color w:val="000"/>
          <w:sz w:val="28"/>
          <w:szCs w:val="28"/>
        </w:rPr>
        <w:t xml:space="preserve">　　2.2供给弹性</w:t>
      </w:r>
    </w:p>
    <w:p>
      <w:pPr>
        <w:ind w:left="0" w:right="0" w:firstLine="560"/>
        <w:spacing w:before="450" w:after="450" w:line="312" w:lineRule="auto"/>
      </w:pPr>
      <w:r>
        <w:rPr>
          <w:rFonts w:ascii="宋体" w:hAnsi="宋体" w:eastAsia="宋体" w:cs="宋体"/>
          <w:color w:val="000"/>
          <w:sz w:val="28"/>
          <w:szCs w:val="28"/>
        </w:rPr>
        <w:t xml:space="preserve">　　在争论政府是否限价的背后，有这么一个经济学知识叫供给弹性，它表示一个物品的供应量对价格变化作出的反应程度。如果产品供应量对价格的反应迅速，则供给弹性较高。反之，无论价格是否变化，供给量都几乎不变的产品，则供给弹性较低。供给弹性的系数Es可用公式表示为：</w:t>
      </w:r>
    </w:p>
    <w:p>
      <w:pPr>
        <w:ind w:left="0" w:right="0" w:firstLine="560"/>
        <w:spacing w:before="450" w:after="450" w:line="312" w:lineRule="auto"/>
      </w:pPr>
      <w:r>
        <w:rPr>
          <w:rFonts w:ascii="宋体" w:hAnsi="宋体" w:eastAsia="宋体" w:cs="宋体"/>
          <w:color w:val="000"/>
          <w:sz w:val="28"/>
          <w:szCs w:val="28"/>
        </w:rPr>
        <w:t xml:space="preserve">　　Es=ΔQ/QΔP/P=ΔQΔPPQ</w:t>
      </w:r>
    </w:p>
    <w:p>
      <w:pPr>
        <w:ind w:left="0" w:right="0" w:firstLine="560"/>
        <w:spacing w:before="450" w:after="450" w:line="312" w:lineRule="auto"/>
      </w:pPr>
      <w:r>
        <w:rPr>
          <w:rFonts w:ascii="宋体" w:hAnsi="宋体" w:eastAsia="宋体" w:cs="宋体"/>
          <w:color w:val="000"/>
          <w:sz w:val="28"/>
          <w:szCs w:val="28"/>
        </w:rPr>
        <w:t xml:space="preserve">　　影响供给弹性的因素有产量调整时间的长短、生产成本的变动、生产周期的长短、生产要素的丰缺、固定资产的比重、市场进入和退出的难易程度、供给者类别的大小、不同产量区域等，而其中生产周期的长短是影响供给弹性最主要的因素。以虚拟商品为例，比如游戏的一个皮肤，一个道具，不管你想要多少，产量根本不是问题，所以这类产品的供给弹性Es趋向于无穷，无论价格增减，虚拟商品的供应量都是无限大的。而如果是猪肉的话，价格上涨后供给量并没有及时补充上来，因为猪经过一段时间才能长大，就算立即扩大养殖规模，生猪出栏数也不会马上增加，所以猪肉的供给弹性ES不是很高。 如果口罩这个产品供给弹性高，也就是1一、前言</w:t>
      </w:r>
    </w:p>
    <w:p>
      <w:pPr>
        <w:ind w:left="0" w:right="0" w:firstLine="560"/>
        <w:spacing w:before="450" w:after="450" w:line="312" w:lineRule="auto"/>
      </w:pPr>
      <w:r>
        <w:rPr>
          <w:rFonts w:ascii="宋体" w:hAnsi="宋体" w:eastAsia="宋体" w:cs="宋体"/>
          <w:color w:val="000"/>
          <w:sz w:val="28"/>
          <w:szCs w:val="28"/>
        </w:rPr>
        <w:t xml:space="preserve">　　所谓区域经济，指的是分布在各个行政区域的部分国民经济，简称“地区经济”。在地理、历史以及政治等方面的因素影响下，赋予了其综合性和区域性强的特点，并成为了国民经济的缩影。加之对区域经济研究的不断深入，区域经济学的内容亦得到了较大程度的完善。</w:t>
      </w:r>
    </w:p>
    <w:p>
      <w:pPr>
        <w:ind w:left="0" w:right="0" w:firstLine="560"/>
        <w:spacing w:before="450" w:after="450" w:line="312" w:lineRule="auto"/>
      </w:pPr>
      <w:r>
        <w:rPr>
          <w:rFonts w:ascii="宋体" w:hAnsi="宋体" w:eastAsia="宋体" w:cs="宋体"/>
          <w:color w:val="000"/>
          <w:sz w:val="28"/>
          <w:szCs w:val="28"/>
        </w:rPr>
        <w:t xml:space="preserve">&gt;　　二、网络技术发展对社会经济活动产生的影响</w:t>
      </w:r>
    </w:p>
    <w:p>
      <w:pPr>
        <w:ind w:left="0" w:right="0" w:firstLine="560"/>
        <w:spacing w:before="450" w:after="450" w:line="312" w:lineRule="auto"/>
      </w:pPr>
      <w:r>
        <w:rPr>
          <w:rFonts w:ascii="宋体" w:hAnsi="宋体" w:eastAsia="宋体" w:cs="宋体"/>
          <w:color w:val="000"/>
          <w:sz w:val="28"/>
          <w:szCs w:val="28"/>
        </w:rPr>
        <w:t xml:space="preserve">　　社会经济活动在网络经济革命的辐射下进行了相应的变革与创新，而网络技术发展对经济活动主要的影响有三方面。第一，以往市场粗放型的经济增长方式已然无法满足当下市场发展需。因此，需要摆脱以往传统经济增长方式的桎梏，重视经济管理模式的创新及优化。随着互联网技术创新带来的效益不断涌现，加上国家对创业的支持，网络经济不但得到了肯定，而且还成为未来促进国内经济发展不可或缺的新航线。第二，在网络革命的冲击下，以往单一的商业经营方式已然不满足当前经济的发展需求，而新型的商业经营模式已成为了当前的主趋势。许多商家不再过分贪图眼前的蝇头小利，眼光放得更远，更加倾向于如何更好地提供令消费者满意的产品或服务。因此，提供的服务会更加高效化、个性化、优质化，以及生产更加趋于高质量、虚实融合发展的全新产品，以此更好地迎合广大消费者真正的消费需求并从中获得相应的收益。第三，以往的产业经营活动大幅度削减，市场经济信息的传递摆脱了距离与空间的限制，各行各业能高效获悉市场上所需的信息，加之虚拟化商务模式的涌现，提高了消费者的消费待遇及地位。</w:t>
      </w:r>
    </w:p>
    <w:p>
      <w:pPr>
        <w:ind w:left="0" w:right="0" w:firstLine="560"/>
        <w:spacing w:before="450" w:after="450" w:line="312" w:lineRule="auto"/>
      </w:pPr>
      <w:r>
        <w:rPr>
          <w:rFonts w:ascii="宋体" w:hAnsi="宋体" w:eastAsia="宋体" w:cs="宋体"/>
          <w:color w:val="000"/>
          <w:sz w:val="28"/>
          <w:szCs w:val="28"/>
        </w:rPr>
        <w:t xml:space="preserve">&gt;　　三、区域经济学理论在网络经济革命下受到的影响</w:t>
      </w:r>
    </w:p>
    <w:p>
      <w:pPr>
        <w:ind w:left="0" w:right="0" w:firstLine="560"/>
        <w:spacing w:before="450" w:after="450" w:line="312" w:lineRule="auto"/>
      </w:pPr>
      <w:r>
        <w:rPr>
          <w:rFonts w:ascii="宋体" w:hAnsi="宋体" w:eastAsia="宋体" w:cs="宋体"/>
          <w:color w:val="000"/>
          <w:sz w:val="28"/>
          <w:szCs w:val="28"/>
        </w:rPr>
        <w:t xml:space="preserve">　　（一）发展路径更加多元化</w:t>
      </w:r>
    </w:p>
    <w:p>
      <w:pPr>
        <w:ind w:left="0" w:right="0" w:firstLine="560"/>
        <w:spacing w:before="450" w:after="450" w:line="312" w:lineRule="auto"/>
      </w:pPr>
      <w:r>
        <w:rPr>
          <w:rFonts w:ascii="宋体" w:hAnsi="宋体" w:eastAsia="宋体" w:cs="宋体"/>
          <w:color w:val="000"/>
          <w:sz w:val="28"/>
          <w:szCs w:val="28"/>
        </w:rPr>
        <w:t xml:space="preserve">　　在网络经济革命背景下，区域经济中各个市场主体间的交流更加顺畅，互动更加频繁，这是由于经济信息特点决定的，其特点是传播速度快、质量高以及方便快捷等。此外，随着信息技术的逐步推进，以往落后的发展路径正在加速革新，并朝着多元化方向发展，这为许多地区带来了更多、更好的发展机会。</w:t>
      </w:r>
    </w:p>
    <w:p>
      <w:pPr>
        <w:ind w:left="0" w:right="0" w:firstLine="560"/>
        <w:spacing w:before="450" w:after="450" w:line="312" w:lineRule="auto"/>
      </w:pPr>
      <w:r>
        <w:rPr>
          <w:rFonts w:ascii="宋体" w:hAnsi="宋体" w:eastAsia="宋体" w:cs="宋体"/>
          <w:color w:val="000"/>
          <w:sz w:val="28"/>
          <w:szCs w:val="28"/>
        </w:rPr>
        <w:t xml:space="preserve">　　不仅如此，依托信息技术的强大功能，许多后进的区域经济得到飞速发展。</w:t>
      </w:r>
    </w:p>
    <w:p>
      <w:pPr>
        <w:ind w:left="0" w:right="0" w:firstLine="560"/>
        <w:spacing w:before="450" w:after="450" w:line="312" w:lineRule="auto"/>
      </w:pPr>
      <w:r>
        <w:rPr>
          <w:rFonts w:ascii="宋体" w:hAnsi="宋体" w:eastAsia="宋体" w:cs="宋体"/>
          <w:color w:val="000"/>
          <w:sz w:val="28"/>
          <w:szCs w:val="28"/>
        </w:rPr>
        <w:t xml:space="preserve">　　（二）区域性特色更加显著</w:t>
      </w:r>
    </w:p>
    <w:p>
      <w:pPr>
        <w:ind w:left="0" w:right="0" w:firstLine="560"/>
        <w:spacing w:before="450" w:after="450" w:line="312" w:lineRule="auto"/>
      </w:pPr>
      <w:r>
        <w:rPr>
          <w:rFonts w:ascii="宋体" w:hAnsi="宋体" w:eastAsia="宋体" w:cs="宋体"/>
          <w:color w:val="000"/>
          <w:sz w:val="28"/>
          <w:szCs w:val="28"/>
        </w:rPr>
        <w:t xml:space="preserve">　　在网络经济革命时代下，为了寻求发展，企业必须要根据不同消费者的内在需求，制定出与之匹配的产品方案，例如提高产品的多样性等。此外，由于信息、知识是经济发展中不可或缺的生产要素，因此这就要求各区域主体需要加强产品的生产技术水平及增加生产力，以跟上社会经济发展的步伐。同时，随着信息网络技术的逐步深入，不但有效降低了企业交易所产生的费用，同时也使得不同区域的经济更富有地方特色与内涵。</w:t>
      </w:r>
    </w:p>
    <w:p>
      <w:pPr>
        <w:ind w:left="0" w:right="0" w:firstLine="560"/>
        <w:spacing w:before="450" w:after="450" w:line="312" w:lineRule="auto"/>
      </w:pPr>
      <w:r>
        <w:rPr>
          <w:rFonts w:ascii="宋体" w:hAnsi="宋体" w:eastAsia="宋体" w:cs="宋体"/>
          <w:color w:val="000"/>
          <w:sz w:val="28"/>
          <w:szCs w:val="28"/>
        </w:rPr>
        <w:t xml:space="preserve">　　（三）营造良性的市场竞争氛围</w:t>
      </w:r>
    </w:p>
    <w:p>
      <w:pPr>
        <w:ind w:left="0" w:right="0" w:firstLine="560"/>
        <w:spacing w:before="450" w:after="450" w:line="312" w:lineRule="auto"/>
      </w:pPr>
      <w:r>
        <w:rPr>
          <w:rFonts w:ascii="宋体" w:hAnsi="宋体" w:eastAsia="宋体" w:cs="宋体"/>
          <w:color w:val="000"/>
          <w:sz w:val="28"/>
          <w:szCs w:val="28"/>
        </w:rPr>
        <w:t xml:space="preserve">　　在当前网络经济革命发展中，市场信息不对称现象明显降低，信息的传播工具更趋于丰富化，同时信息的覆盖范围得到进一步扩大。这不但有利于区域经济中所有市场主体更好地提升其网络信息获取能力，而且还能有效帮助市场经济发展中由于受市场信息不对称的影响导致缺乏发展空间的部分区域提供了新的机遇。</w:t>
      </w:r>
    </w:p>
    <w:p>
      <w:pPr>
        <w:ind w:left="0" w:right="0" w:firstLine="560"/>
        <w:spacing w:before="450" w:after="450" w:line="312" w:lineRule="auto"/>
      </w:pPr>
      <w:r>
        <w:rPr>
          <w:rFonts w:ascii="宋体" w:hAnsi="宋体" w:eastAsia="宋体" w:cs="宋体"/>
          <w:color w:val="000"/>
          <w:sz w:val="28"/>
          <w:szCs w:val="28"/>
        </w:rPr>
        <w:t xml:space="preserve">&gt;　　四、区域经济学在网络经济革命下的革新方向</w:t>
      </w:r>
    </w:p>
    <w:p>
      <w:pPr>
        <w:ind w:left="0" w:right="0" w:firstLine="560"/>
        <w:spacing w:before="450" w:after="450" w:line="312" w:lineRule="auto"/>
      </w:pPr>
      <w:r>
        <w:rPr>
          <w:rFonts w:ascii="宋体" w:hAnsi="宋体" w:eastAsia="宋体" w:cs="宋体"/>
          <w:color w:val="000"/>
          <w:sz w:val="28"/>
          <w:szCs w:val="28"/>
        </w:rPr>
        <w:t xml:space="preserve">　　（一）摆脱传统要素的桎梏</w:t>
      </w:r>
    </w:p>
    <w:p>
      <w:pPr>
        <w:ind w:left="0" w:right="0" w:firstLine="560"/>
        <w:spacing w:before="450" w:after="450" w:line="312" w:lineRule="auto"/>
      </w:pPr>
      <w:r>
        <w:rPr>
          <w:rFonts w:ascii="宋体" w:hAnsi="宋体" w:eastAsia="宋体" w:cs="宋体"/>
          <w:color w:val="000"/>
          <w:sz w:val="28"/>
          <w:szCs w:val="28"/>
        </w:rPr>
        <w:t xml:space="preserve">　　随着网络经济革命的到来，区域经济的发展摆脱了时间及空间的制约，促进了区域经济的发展。从以往的区域经济学理论可以看出，区域经济主体对区位的选取须将市场需求及运输费用方面进行综合考量，而目前在网络经济革命下的区域经济不再受这些方面的束缚，主要对空间布局的层次进行考虑即可，可忽略地理位置及距离的限制。</w:t>
      </w:r>
    </w:p>
    <w:p>
      <w:pPr>
        <w:ind w:left="0" w:right="0" w:firstLine="560"/>
        <w:spacing w:before="450" w:after="450" w:line="312" w:lineRule="auto"/>
      </w:pPr>
      <w:r>
        <w:rPr>
          <w:rFonts w:ascii="宋体" w:hAnsi="宋体" w:eastAsia="宋体" w:cs="宋体"/>
          <w:color w:val="000"/>
          <w:sz w:val="28"/>
          <w:szCs w:val="28"/>
        </w:rPr>
        <w:t xml:space="preserve">　　在网络经济时代背景下，区域经济主体发展的根本务必重视两项能力的提升：第一，创新能力;第二，生产能力。这样说是有原因的：第一，随着国内信息技术水平的提高及新型信息技术的不断涌现，制约区域经济发展的空间因素得到了改善，而时间却逐步成为制约区域经济发展的主要因素，企业若能提高市场反应敏感度，减少产品的配送时间，那么就能极大程度降低企业成本的开销，提高企业在市场中的竞争能力;第二，随着网络技术的大力推广及应用，线下消费逐步向线上消费过渡，加之消费群体的消费需求逐步倾向于个性化发展。因此，区域经济主体的发展也要迎合消费群体向个性化发展的方向转变，只有隨着当下发展趋势前行，不断创新，提高生产效率及服务质量，摆脱传统要素的制约，才能有效促进区域经济的发展。</w:t>
      </w:r>
    </w:p>
    <w:p>
      <w:pPr>
        <w:ind w:left="0" w:right="0" w:firstLine="560"/>
        <w:spacing w:before="450" w:after="450" w:line="312" w:lineRule="auto"/>
      </w:pPr>
      <w:r>
        <w:rPr>
          <w:rFonts w:ascii="宋体" w:hAnsi="宋体" w:eastAsia="宋体" w:cs="宋体"/>
          <w:color w:val="000"/>
          <w:sz w:val="28"/>
          <w:szCs w:val="28"/>
        </w:rPr>
        <w:t xml:space="preserve">　　（二）降低信息不对称</w:t>
      </w:r>
    </w:p>
    <w:p>
      <w:pPr>
        <w:ind w:left="0" w:right="0" w:firstLine="560"/>
        <w:spacing w:before="450" w:after="450" w:line="312" w:lineRule="auto"/>
      </w:pPr>
      <w:r>
        <w:rPr>
          <w:rFonts w:ascii="宋体" w:hAnsi="宋体" w:eastAsia="宋体" w:cs="宋体"/>
          <w:color w:val="000"/>
          <w:sz w:val="28"/>
          <w:szCs w:val="28"/>
        </w:rPr>
        <w:t xml:space="preserve">　　在以往的经济市场中，由于受传统区域经济学的长期影响和禁锢，导致区域内的许多经济主体在实际的市场竞争中过分关注市场信息的对称性，因此当现实经济中存在信息不对称情况时，则很难发挥出市场在资源配置中的基础性作用。而在现今的网络经济时代下，市场经济中的信息不对称问题在很大程度上得到了弥补与改善。所谓信息不对称，是指在市场经济中的各类人员对有关信息的了解是具有差异性的，在市场交易中，占有信息较多的一方是处于有利的优势，而缺乏信息的一方是处于不利的优势。</w:t>
      </w:r>
    </w:p>
    <w:p>
      <w:pPr>
        <w:ind w:left="0" w:right="0" w:firstLine="560"/>
        <w:spacing w:before="450" w:after="450" w:line="312" w:lineRule="auto"/>
      </w:pPr>
      <w:r>
        <w:rPr>
          <w:rFonts w:ascii="宋体" w:hAnsi="宋体" w:eastAsia="宋体" w:cs="宋体"/>
          <w:color w:val="000"/>
          <w:sz w:val="28"/>
          <w:szCs w:val="28"/>
        </w:rPr>
        <w:t xml:space="preserve">　　当前网络信息技术日新月异，深刻地改变了消费者和商家的信息获取方式及途径。而且，伴随着信息共享平台的日益增加，人们利用这些平台能够快速查找到自身所需的信息，这为实现人们在获取信息上的平等性、便捷性提供了更多的机会。此外，由于当前许多信息平台拥有十分强大的功能，因此人们可以充分利用信息平台的功能，使其得到最大化发挥。例如人们可以利用信息平台的信息反馈功能，在平台上将自身对某一问题的建议与相关负责人进行交流，同时也可以发表评论。从现实层面来看，网络信息共享程度的提高，不仅能够有效降低市场信息不对称现象的发生，而且还能加快推进区域经济的发展。 此外，随着各大网络信息平台的普及，对各经济领域来说，由于面对的信息量十分庞大，因此容易衍生出一些不利于区域经济发展的问题，例如信息筛选问题、信息拥挤问题等。面对这一情形，作为区域经济的主体，要应对这一问题，当务之急是要努力提高自身对各种网络信息的识别能力，逐步革新信息筛选方法，以确保各区域的经济在网络经济发展模式下能够实现最大程度的革新与发展。</w:t>
      </w:r>
    </w:p>
    <w:p>
      <w:pPr>
        <w:ind w:left="0" w:right="0" w:firstLine="560"/>
        <w:spacing w:before="450" w:after="450" w:line="312" w:lineRule="auto"/>
      </w:pPr>
      <w:r>
        <w:rPr>
          <w:rFonts w:ascii="宋体" w:hAnsi="宋体" w:eastAsia="宋体" w:cs="宋体"/>
          <w:color w:val="000"/>
          <w:sz w:val="28"/>
          <w:szCs w:val="28"/>
        </w:rPr>
        <w:t xml:space="preserve">　　（三）优化经济体制</w:t>
      </w:r>
    </w:p>
    <w:p>
      <w:pPr>
        <w:ind w:left="0" w:right="0" w:firstLine="560"/>
        <w:spacing w:before="450" w:after="450" w:line="312" w:lineRule="auto"/>
      </w:pPr>
      <w:r>
        <w:rPr>
          <w:rFonts w:ascii="宋体" w:hAnsi="宋体" w:eastAsia="宋体" w:cs="宋体"/>
          <w:color w:val="000"/>
          <w:sz w:val="28"/>
          <w:szCs w:val="28"/>
        </w:rPr>
        <w:t xml:space="preserve">　　我国区域市场的经济体制在当前网络经济革命冲击下发生了很大的变化，从过去的实体经济逐步向虚拟经济过渡。从广义角度来看，近年来随着我国互联网技术的蓬勃发展及普及率的持续攀升，许多新兴行业应运而生，并在区域经济市场中占据着一定的份额。从以往的区域经济学来看，传统的区域经济学主要侧重“大市场”假设，但这一假说在网络经济冲击下已得到了基本实现，区域当中涉及的企业在发展的道路上正逐步向全球化、信息化的方向迈进。在网络的依托下，即便是相距很远的两家企业也能实现两者间的信息交流与合作，这是由于互联网本身的特点决定的，其特点是自由度高、不受时空限制等。从根本上来说，全球各区域的经济主体通过网络这一方式能够有效联系在一起，这极大地突破了经济市场发展在时空上的局限性。特别是对同一领域的行业来说，行业中的分销商、生产商、供应商等通过网络能够紧密、有效地联结在一起。由此表明，实体经济在网络经济革命冲击下逐步向虚拟经济转变，并且涉及的范围也逐步由区域经济向全球经济靠拢。</w:t>
      </w:r>
    </w:p>
    <w:p>
      <w:pPr>
        <w:ind w:left="0" w:right="0" w:firstLine="560"/>
        <w:spacing w:before="450" w:after="450" w:line="312" w:lineRule="auto"/>
      </w:pPr>
      <w:r>
        <w:rPr>
          <w:rFonts w:ascii="宋体" w:hAnsi="宋体" w:eastAsia="宋体" w:cs="宋体"/>
          <w:color w:val="000"/>
          <w:sz w:val="28"/>
          <w:szCs w:val="28"/>
        </w:rPr>
        <w:t xml:space="preserve">　　&gt;五、结论</w:t>
      </w:r>
    </w:p>
    <w:p>
      <w:pPr>
        <w:ind w:left="0" w:right="0" w:firstLine="560"/>
        <w:spacing w:before="450" w:after="450" w:line="312" w:lineRule="auto"/>
      </w:pPr>
      <w:r>
        <w:rPr>
          <w:rFonts w:ascii="宋体" w:hAnsi="宋体" w:eastAsia="宋体" w:cs="宋体"/>
          <w:color w:val="000"/>
          <w:sz w:val="28"/>
          <w:szCs w:val="28"/>
        </w:rPr>
        <w:t xml:space="preserve">　　总之，区域经济对于我国国民经济的发展具有重要的推动作用，其重要性不言而喻。当前，国内政府越来越注重区域经济这一块的发展状况，并大力鼓励专业人士或相关学者就区域经济的革新问题进行深入探究。从现实层面来看，若想加快区域经济市场的发展水平，那么应充分利用现代信息技术的强大功能，不断革新和完善现有的区域经济发展模式，并根据各区域的实际情况，以及结合相应的区域经济学理论，制定出一套行之有效的区域经济发展方案，以此作为区域经济市场发展的重要理论依据。故，为了能够有效促进我国区域经济市场的稳定健康发展，相关学者应坚持具体问题具体处理的态度，因地制宜为本区域经济的发展提供有效的策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[1]付晓东，杨帆，崔越.网络技术发展引发区域经济学变革的思考[J].社会科学文摘，20_（4）：43-51.</w:t>
      </w:r>
    </w:p>
    <w:p>
      <w:pPr>
        <w:ind w:left="0" w:right="0" w:firstLine="560"/>
        <w:spacing w:before="450" w:after="450" w:line="312" w:lineRule="auto"/>
      </w:pPr>
      <w:r>
        <w:rPr>
          <w:rFonts w:ascii="宋体" w:hAnsi="宋体" w:eastAsia="宋体" w:cs="宋体"/>
          <w:color w:val="000"/>
          <w:sz w:val="28"/>
          <w:szCs w:val="28"/>
        </w:rPr>
        <w:t xml:space="preserve">　　[2]秦尊文，冷成英.网络经济动摇了区域经济学基石吗？[J].学习与实践，20_（6）：5-10.</w:t>
      </w:r>
    </w:p>
    <w:p>
      <w:pPr>
        <w:ind w:left="0" w:right="0" w:firstLine="560"/>
        <w:spacing w:before="450" w:after="450" w:line="312" w:lineRule="auto"/>
      </w:pPr>
      <w:r>
        <w:rPr>
          <w:rFonts w:ascii="宋体" w:hAnsi="宋体" w:eastAsia="宋体" w:cs="宋体"/>
          <w:color w:val="000"/>
          <w:sz w:val="28"/>
          <w:szCs w:val="28"/>
        </w:rPr>
        <w:t xml:space="preserve">　　[3]生延超，周玉姣，李红燕.区域经济学的学科演变与逻辑体系构建[J].湖南财政经济学院学报，20_（3）：69-78.</w:t>
      </w:r>
    </w:p>
    <w:p>
      <w:pPr>
        <w:ind w:left="0" w:right="0" w:firstLine="560"/>
        <w:spacing w:before="450" w:after="450" w:line="312" w:lineRule="auto"/>
      </w:pPr>
      <w:r>
        <w:rPr>
          <w:rFonts w:ascii="宋体" w:hAnsi="宋体" w:eastAsia="宋体" w:cs="宋体"/>
          <w:color w:val="000"/>
          <w:sz w:val="28"/>
          <w:szCs w:val="28"/>
        </w:rPr>
        <w:t xml:space="preserve">　　[4]孙久文.论中国区域经济学的完善与创新[J].区域经济评论，20_（2）：20-24.</w:t>
      </w:r>
    </w:p>
    <w:p>
      <w:pPr>
        <w:ind w:left="0" w:right="0" w:firstLine="560"/>
        <w:spacing w:before="450" w:after="450" w:line="312" w:lineRule="auto"/>
      </w:pPr>
      <w:r>
        <w:rPr>
          <w:rFonts w:ascii="宋体" w:hAnsi="宋体" w:eastAsia="宋体" w:cs="宋体"/>
          <w:color w:val="000"/>
          <w:sz w:val="28"/>
          <w:szCs w:val="28"/>
        </w:rPr>
        <w:t xml:space="preserve">　　[5]周晔，倪靖雄.区域经济学理论的发展及实际应用研究[J].知識经济，20_（13）：124.</w:t>
      </w:r>
    </w:p>
    <w:p>
      <w:pPr>
        <w:ind w:left="0" w:right="0" w:firstLine="560"/>
        <w:spacing w:before="450" w:after="450" w:line="312" w:lineRule="auto"/>
      </w:pPr>
      <w:r>
        <w:rPr>
          <w:rFonts w:ascii="宋体" w:hAnsi="宋体" w:eastAsia="宋体" w:cs="宋体"/>
          <w:color w:val="000"/>
          <w:sz w:val="28"/>
          <w:szCs w:val="28"/>
        </w:rPr>
        <w:t xml:space="preserve">　　[6]王海森.芜湖跨江发展的区域经济学分析[J].文化创新比较研究，20_，47（11）：152-153.</w:t>
      </w:r>
    </w:p>
    <w:p>
      <w:pPr>
        <w:ind w:left="0" w:right="0" w:firstLine="560"/>
        <w:spacing w:before="450" w:after="450" w:line="312" w:lineRule="auto"/>
      </w:pPr>
      <w:r>
        <w:rPr>
          <w:rFonts w:ascii="黑体" w:hAnsi="黑体" w:eastAsia="黑体" w:cs="黑体"/>
          <w:color w:val="000000"/>
          <w:sz w:val="36"/>
          <w:szCs w:val="36"/>
          <w:b w:val="1"/>
          <w:bCs w:val="1"/>
        </w:rPr>
        <w:t xml:space="preserve">区域经济学论文篇3</w:t>
      </w:r>
    </w:p>
    <w:p>
      <w:pPr>
        <w:ind w:left="0" w:right="0" w:firstLine="560"/>
        <w:spacing w:before="450" w:after="450" w:line="312" w:lineRule="auto"/>
      </w:pPr>
      <w:r>
        <w:rPr>
          <w:rFonts w:ascii="宋体" w:hAnsi="宋体" w:eastAsia="宋体" w:cs="宋体"/>
          <w:color w:val="000"/>
          <w:sz w:val="28"/>
          <w:szCs w:val="28"/>
        </w:rPr>
        <w:t xml:space="preserve">　　【摘要】经济学是高职院校非常重要的一门课程，现阶段高职院校经济学课程教学存在不少的问题，难以提高课程教学的有效性。基于此，本文主要针对高职院校经济学教学方法改革问题进行了分析，目的是创新经济学教学方法，提高高职院校经济学课堂教学的有效性。</w:t>
      </w:r>
    </w:p>
    <w:p>
      <w:pPr>
        <w:ind w:left="0" w:right="0" w:firstLine="560"/>
        <w:spacing w:before="450" w:after="450" w:line="312" w:lineRule="auto"/>
      </w:pPr>
      <w:r>
        <w:rPr>
          <w:rFonts w:ascii="宋体" w:hAnsi="宋体" w:eastAsia="宋体" w:cs="宋体"/>
          <w:color w:val="000"/>
          <w:sz w:val="28"/>
          <w:szCs w:val="28"/>
        </w:rPr>
        <w:t xml:space="preserve">　　【关键词】高职院校;经济学;教学方法;问题;改革措施</w:t>
      </w:r>
    </w:p>
    <w:p>
      <w:pPr>
        <w:ind w:left="0" w:right="0" w:firstLine="560"/>
        <w:spacing w:before="450" w:after="450" w:line="312" w:lineRule="auto"/>
      </w:pPr>
      <w:r>
        <w:rPr>
          <w:rFonts w:ascii="宋体" w:hAnsi="宋体" w:eastAsia="宋体" w:cs="宋体"/>
          <w:color w:val="000"/>
          <w:sz w:val="28"/>
          <w:szCs w:val="28"/>
        </w:rPr>
        <w:t xml:space="preserve">　　商科类专业不可缺少的课程就是经济学，该门课程具有非常重要的作用，可解决现实性经济问题，对我国乃至世界未来的经济发展趋势可以起到非常好的预测作用。尽管如此，目前我国高职院校经济学课程教学还是存在不少的问题，急需要加快该门课程教学方法的改革，促使经济学有效性得以全面发挥。</w:t>
      </w:r>
    </w:p>
    <w:p>
      <w:pPr>
        <w:ind w:left="0" w:right="0" w:firstLine="560"/>
        <w:spacing w:before="450" w:after="450" w:line="312" w:lineRule="auto"/>
      </w:pPr>
      <w:r>
        <w:rPr>
          <w:rFonts w:ascii="宋体" w:hAnsi="宋体" w:eastAsia="宋体" w:cs="宋体"/>
          <w:color w:val="000"/>
          <w:sz w:val="28"/>
          <w:szCs w:val="28"/>
        </w:rPr>
        <w:t xml:space="preserve">&gt;　　一、高职院校经济学教学方法现存问题</w:t>
      </w:r>
    </w:p>
    <w:p>
      <w:pPr>
        <w:ind w:left="0" w:right="0" w:firstLine="560"/>
        <w:spacing w:before="450" w:after="450" w:line="312" w:lineRule="auto"/>
      </w:pPr>
      <w:r>
        <w:rPr>
          <w:rFonts w:ascii="宋体" w:hAnsi="宋体" w:eastAsia="宋体" w:cs="宋体"/>
          <w:color w:val="000"/>
          <w:sz w:val="28"/>
          <w:szCs w:val="28"/>
        </w:rPr>
        <w:t xml:space="preserve">　　（一）单一性教学模式，缺少师生之间的互动性</w:t>
      </w:r>
    </w:p>
    <w:p>
      <w:pPr>
        <w:ind w:left="0" w:right="0" w:firstLine="560"/>
        <w:spacing w:before="450" w:after="450" w:line="312" w:lineRule="auto"/>
      </w:pPr>
      <w:r>
        <w:rPr>
          <w:rFonts w:ascii="宋体" w:hAnsi="宋体" w:eastAsia="宋体" w:cs="宋体"/>
          <w:color w:val="000"/>
          <w:sz w:val="28"/>
          <w:szCs w:val="28"/>
        </w:rPr>
        <w:t xml:space="preserve">　　高职院校经济学教学中，普遍存在教学模式单一、师生之间互动性较少的问题。经济学课程中常采用老师讲述为主的教学方法，没有体现学生在经济学课堂中学习的主体地位，加上经济学涉及的理论较多，若只是依靠老师在讲台上枯燥性的讲解，难以引发学生对经济学的学习兴趣，学生长期处于被动式的学习状态，难以提高教学效果。</w:t>
      </w:r>
    </w:p>
    <w:p>
      <w:pPr>
        <w:ind w:left="0" w:right="0" w:firstLine="560"/>
        <w:spacing w:before="450" w:after="450" w:line="312" w:lineRule="auto"/>
      </w:pPr>
      <w:r>
        <w:rPr>
          <w:rFonts w:ascii="宋体" w:hAnsi="宋体" w:eastAsia="宋体" w:cs="宋体"/>
          <w:color w:val="000"/>
          <w:sz w:val="28"/>
          <w:szCs w:val="28"/>
        </w:rPr>
        <w:t xml:space="preserve">　　（二）不重视学生运用理论解决现实问题能力的培养</w:t>
      </w:r>
    </w:p>
    <w:p>
      <w:pPr>
        <w:ind w:left="0" w:right="0" w:firstLine="560"/>
        <w:spacing w:before="450" w:after="450" w:line="312" w:lineRule="auto"/>
      </w:pPr>
      <w:r>
        <w:rPr>
          <w:rFonts w:ascii="宋体" w:hAnsi="宋体" w:eastAsia="宋体" w:cs="宋体"/>
          <w:color w:val="000"/>
          <w:sz w:val="28"/>
          <w:szCs w:val="28"/>
        </w:rPr>
        <w:t xml:space="preserve">　　经济学作为商科类专业一门最基础的学科，该门课程中的经济学原理和理论的价值是非常大的，在产业经济的设置、劳动经济和发展经济方面，有效应用经济学理论可进一步充实经济学课程，能促使经济学原理进一步深化。目前高职院校与经济学相关的课程开设不多，在课程开展不全的情况下，影响了学生运用理论解决现实问题能力的培养。</w:t>
      </w:r>
    </w:p>
    <w:p>
      <w:pPr>
        <w:ind w:left="0" w:right="0" w:firstLine="560"/>
        <w:spacing w:before="450" w:after="450" w:line="312" w:lineRule="auto"/>
      </w:pPr>
      <w:r>
        <w:rPr>
          <w:rFonts w:ascii="宋体" w:hAnsi="宋体" w:eastAsia="宋体" w:cs="宋体"/>
          <w:color w:val="000"/>
          <w:sz w:val="28"/>
          <w:szCs w:val="28"/>
        </w:rPr>
        <w:t xml:space="preserve">　　（三）不重视课后习题，忽视了经济学原理的讲解</w:t>
      </w:r>
    </w:p>
    <w:p>
      <w:pPr>
        <w:ind w:left="0" w:right="0" w:firstLine="560"/>
        <w:spacing w:before="450" w:after="450" w:line="312" w:lineRule="auto"/>
      </w:pPr>
      <w:r>
        <w:rPr>
          <w:rFonts w:ascii="宋体" w:hAnsi="宋体" w:eastAsia="宋体" w:cs="宋体"/>
          <w:color w:val="000"/>
          <w:sz w:val="28"/>
          <w:szCs w:val="28"/>
        </w:rPr>
        <w:t xml:space="preserve">　　经济学作为商科类专业最为基础性的课程，对学生今后其他课程的学习具有非常重要的作用。高职院校经济学教学中，老师将培养学生的解题能力，提高考试分数作为教学目标。该教学目标忽视了对学生经济学原理的讲述，难以让学生对经济学计算题后的相关经济学原理有深入性理解。在经济学课后习题不受重视的情况下，影响了学生对某个经济行为背后经济原理的深入性分析。</w:t>
      </w:r>
    </w:p>
    <w:p>
      <w:pPr>
        <w:ind w:left="0" w:right="0" w:firstLine="560"/>
        <w:spacing w:before="450" w:after="450" w:line="312" w:lineRule="auto"/>
      </w:pPr>
      <w:r>
        <w:rPr>
          <w:rFonts w:ascii="宋体" w:hAnsi="宋体" w:eastAsia="宋体" w:cs="宋体"/>
          <w:color w:val="000"/>
          <w:sz w:val="28"/>
          <w:szCs w:val="28"/>
        </w:rPr>
        <w:t xml:space="preserve">&gt;　　二、促使高职院校经济学教学方法改革的措施</w:t>
      </w:r>
    </w:p>
    <w:p>
      <w:pPr>
        <w:ind w:left="0" w:right="0" w:firstLine="560"/>
        <w:spacing w:before="450" w:after="450" w:line="312" w:lineRule="auto"/>
      </w:pPr>
      <w:r>
        <w:rPr>
          <w:rFonts w:ascii="宋体" w:hAnsi="宋体" w:eastAsia="宋体" w:cs="宋体"/>
          <w:color w:val="000"/>
          <w:sz w:val="28"/>
          <w:szCs w:val="28"/>
        </w:rPr>
        <w:t xml:space="preserve">　　（一）编制科学合理的经济学教材</w:t>
      </w:r>
    </w:p>
    <w:p>
      <w:pPr>
        <w:ind w:left="0" w:right="0" w:firstLine="560"/>
        <w:spacing w:before="450" w:after="450" w:line="312" w:lineRule="auto"/>
      </w:pPr>
      <w:r>
        <w:rPr>
          <w:rFonts w:ascii="宋体" w:hAnsi="宋体" w:eastAsia="宋体" w:cs="宋体"/>
          <w:color w:val="000"/>
          <w:sz w:val="28"/>
          <w:szCs w:val="28"/>
        </w:rPr>
        <w:t xml:space="preserve">　　科学合理的教材可推动高职院校经济学教学的改革，经济学最先产生和发展于西方，因此我国高职院校经济学教师们需要认识到西方资本主义与中国社会主义的不同，采取批判的眼光去看待经济学。以我国国情为基础，参考国外书籍，在国内外经济学理论有机结合的基础上，促使经济学教材更加立体、充实，趣味性更高，这样学生学习兴趣也会更浓厚。</w:t>
      </w:r>
    </w:p>
    <w:p>
      <w:pPr>
        <w:ind w:left="0" w:right="0" w:firstLine="560"/>
        <w:spacing w:before="450" w:after="450" w:line="312" w:lineRule="auto"/>
      </w:pPr>
      <w:r>
        <w:rPr>
          <w:rFonts w:ascii="宋体" w:hAnsi="宋体" w:eastAsia="宋体" w:cs="宋体"/>
          <w:color w:val="000"/>
          <w:sz w:val="28"/>
          <w:szCs w:val="28"/>
        </w:rPr>
        <w:t xml:space="preserve">　　（二）加強对学生经济学思想和直觉教育</w:t>
      </w:r>
    </w:p>
    <w:p>
      <w:pPr>
        <w:ind w:left="0" w:right="0" w:firstLine="560"/>
        <w:spacing w:before="450" w:after="450" w:line="312" w:lineRule="auto"/>
      </w:pPr>
      <w:r>
        <w:rPr>
          <w:rFonts w:ascii="宋体" w:hAnsi="宋体" w:eastAsia="宋体" w:cs="宋体"/>
          <w:color w:val="000"/>
          <w:sz w:val="28"/>
          <w:szCs w:val="28"/>
        </w:rPr>
        <w:t xml:space="preserve">　　经济学与人们的现实生活有密切的联系，高职院校的经济学需要引入生活化的内容，不能单纯在课堂上向学生讲述枯燥性的经济学理论。高职院校经济学教学中，老师需要加强对学生经济学思想和直觉教育，因为学生只有具备了经济学思想才能为接下来的学习奠定良好的基础。所谓经济学思想和直觉教育，就是在经济学教学过程中，要鼓励学生对每个经济学理论进行质疑，激励学生去挖掘更深的经济学理论。举例来说，在宏观和微观模型教学时，老师需要引导学生解读经济均衡背后蕴含的经济学思想，体会模型构建想要表达的经济思想和哲学原理，深化学生对经济均衡的理解。</w:t>
      </w:r>
    </w:p>
    <w:p>
      <w:pPr>
        <w:ind w:left="0" w:right="0" w:firstLine="560"/>
        <w:spacing w:before="450" w:after="450" w:line="312" w:lineRule="auto"/>
      </w:pPr>
      <w:r>
        <w:rPr>
          <w:rFonts w:ascii="宋体" w:hAnsi="宋体" w:eastAsia="宋体" w:cs="宋体"/>
          <w:color w:val="000"/>
          <w:sz w:val="28"/>
          <w:szCs w:val="28"/>
        </w:rPr>
        <w:t xml:space="preserve">　　（三）加强对学生经济学实证研究方法的教育</w:t>
      </w:r>
    </w:p>
    <w:p>
      <w:pPr>
        <w:ind w:left="0" w:right="0" w:firstLine="560"/>
        <w:spacing w:before="450" w:after="450" w:line="312" w:lineRule="auto"/>
      </w:pPr>
      <w:r>
        <w:rPr>
          <w:rFonts w:ascii="宋体" w:hAnsi="宋体" w:eastAsia="宋体" w:cs="宋体"/>
          <w:color w:val="000"/>
          <w:sz w:val="28"/>
          <w:szCs w:val="28"/>
        </w:rPr>
        <w:t xml:space="preserve">　　经济学属于人文性的社会学科，该门学科因为缺少相关数据资料的支撑，因此不少学者对经济学的科学性产生疑虑。现存的经济学研究多是研究学者们对某个经济现象进行分析，对其进行抽象性归纳，在此基础上构建经济学理论，之后再借助经济学理论验证某个地区的经济数据，由此判断出该理论属于证实理论还是证伪理论。此种研究模式在不断发展的过程中，已经成为了经济学不可缺少的研究方式。高职院校在经济学课程教学中，就可以加强对学生经济学实证研究方法的教育，让学生借助经济学理论，结合中国数据去验证某些相关理论，或者对经济数据进行计算。此种教学模式可以促使学生更加深刻体会经济理论蕴含的价值，能强化学生经济分析能力。但是受高职院校传统教学模式的影响，要想开展经济学实证研究较为困难，因此不少老师尽管认识到经济学实证研究教学的价值，也难以全面开展。针对此种问题，高职院校经济学教学可采取小班化教学，小班化教学可以有效纳入经济学实证教学方法。举例来说，在微观经济学C—D函数教学时，老师可以引导学生收集相关数据，如我国各省市资本存量、GDP、劳动力数据等，结合相应数据对各省市的资本、技术进步率和劳动弹性进行计算，期间学生们可以真正体会到经济学理论的实用性。</w:t>
      </w:r>
    </w:p>
    <w:p>
      <w:pPr>
        <w:ind w:left="0" w:right="0" w:firstLine="560"/>
        <w:spacing w:before="450" w:after="450" w:line="312" w:lineRule="auto"/>
      </w:pPr>
      <w:r>
        <w:rPr>
          <w:rFonts w:ascii="宋体" w:hAnsi="宋体" w:eastAsia="宋体" w:cs="宋体"/>
          <w:color w:val="000"/>
          <w:sz w:val="28"/>
          <w:szCs w:val="28"/>
        </w:rPr>
        <w:t xml:space="preserve">　　（四）借助案例开展经济学教学</w:t>
      </w:r>
    </w:p>
    <w:p>
      <w:pPr>
        <w:ind w:left="0" w:right="0" w:firstLine="560"/>
        <w:spacing w:before="450" w:after="450" w:line="312" w:lineRule="auto"/>
      </w:pPr>
      <w:r>
        <w:rPr>
          <w:rFonts w:ascii="宋体" w:hAnsi="宋体" w:eastAsia="宋体" w:cs="宋体"/>
          <w:color w:val="000"/>
          <w:sz w:val="28"/>
          <w:szCs w:val="28"/>
        </w:rPr>
        <w:t xml:space="preserve">　　高职院校经济学课程教学中实施案例式教学，可以为学生构建相应的教学情境。选取某个具体案例开展教学任务，可引发学生对经济学案例的思考，对培养学生解决实际问题的能力具有重要意义。经济学任课老师们可以将各国经济的起飞、快速发展阶段、发达阶段的具体案例纳入教学中，在不同时代背景下，分析经济问题下的经济政策，进而引导学生对经济政策进行思考，体会经济政策的适用性。此种教学情境可以让学生站在经济政策制定者的角度分析如何在经济大环境中应用经济政策，并结合经济学相关理论分析某阶段经济政策制定的合理性。举例来说，在宏观经济学教学中，老师可以将二战后日本、德国经济迅速恢复作为宏观经济学案例，让学生分析东南亚金融危机，各国制定汇率政策的适用性。案例教学可以显著提升高职院校经济学教学效率，强化学生解决实际经济问题的能力。</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加快高职院校经济学教学方法的改革，可进一步提高该门课程教学的有效性，因此，作为一名高职院校经济学老师需要具备创新意识，积极探索新的教学方法，不断强化学生应用经济学理论解决实际问题的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[1]郭秋菊.高校政治经济学教学方法“接地气”改革研究[J].教育现代化，20_，5（52）：77-79.</w:t>
      </w:r>
    </w:p>
    <w:p>
      <w:pPr>
        <w:ind w:left="0" w:right="0" w:firstLine="560"/>
        <w:spacing w:before="450" w:after="450" w:line="312" w:lineRule="auto"/>
      </w:pPr>
      <w:r>
        <w:rPr>
          <w:rFonts w:ascii="宋体" w:hAnsi="宋体" w:eastAsia="宋体" w:cs="宋体"/>
          <w:color w:val="000"/>
          <w:sz w:val="28"/>
          <w:szCs w:val="28"/>
        </w:rPr>
        <w:t xml:space="preserve">　　[2]卢铁玲.应用型民办本科院校经济学课程教学方法改革研究——基于辽宁财贸学院分析[J].环渤海经济瞭望，20_，（11）：180.</w:t>
      </w:r>
    </w:p>
    <w:p>
      <w:pPr>
        <w:ind w:left="0" w:right="0" w:firstLine="560"/>
        <w:spacing w:before="450" w:after="450" w:line="312" w:lineRule="auto"/>
      </w:pPr>
      <w:r>
        <w:rPr>
          <w:rFonts w:ascii="宋体" w:hAnsi="宋体" w:eastAsia="宋体" w:cs="宋体"/>
          <w:color w:val="000"/>
          <w:sz w:val="28"/>
          <w:szCs w:val="28"/>
        </w:rPr>
        <w:t xml:space="preserve">　　[3]丁宁.以学生为中心的“贸易经济学”教学方法改革研究[J].通化师范学院学报，20_，39（6）：114-117.</w:t>
      </w:r>
    </w:p>
    <w:p>
      <w:pPr>
        <w:ind w:left="0" w:right="0" w:firstLine="560"/>
        <w:spacing w:before="450" w:after="450" w:line="312" w:lineRule="auto"/>
      </w:pPr>
      <w:r>
        <w:rPr>
          <w:rFonts w:ascii="宋体" w:hAnsi="宋体" w:eastAsia="宋体" w:cs="宋体"/>
          <w:color w:val="000"/>
          <w:sz w:val="28"/>
          <w:szCs w:val="28"/>
        </w:rPr>
        <w:t xml:space="preserve">　　[4]唐丽君.高校西方经济学课程教学方法改革研究[J].科教文汇，20_，（9）：39-40.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2025-06-20T11:33:59+08:00</dcterms:created>
  <dcterms:modified xsi:type="dcterms:W3CDTF">2025-06-20T11:33:59+08:00</dcterms:modified>
</cp:coreProperties>
</file>

<file path=docProps/custom.xml><?xml version="1.0" encoding="utf-8"?>
<Properties xmlns="http://schemas.openxmlformats.org/officeDocument/2006/custom-properties" xmlns:vt="http://schemas.openxmlformats.org/officeDocument/2006/docPropsVTypes"/>
</file>