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浅谈经济全球化及其对发展中国家的影响</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发展中国家 ［论文摘要］我们应该看到，经济全球化是由发达国家主导并积极推动的，其根本目的在于利用其相对于发展中国家强大的经济、技术优势，尽力在经济全球化过程中占领更多的国际 市场 份额，保持其在 国际经济 领域...</w:t>
      </w:r>
    </w:p>
    <w:p>
      <w:pPr>
        <w:ind w:left="0" w:right="0" w:firstLine="560"/>
        <w:spacing w:before="450" w:after="450" w:line="312" w:lineRule="auto"/>
      </w:pPr>
      <w:r>
        <w:rPr>
          <w:rFonts w:ascii="宋体" w:hAnsi="宋体" w:eastAsia="宋体" w:cs="宋体"/>
          <w:color w:val="000"/>
          <w:sz w:val="28"/>
          <w:szCs w:val="28"/>
        </w:rPr>
        <w:t xml:space="preserve">［论文关键词］ 经济 全球化 发展中国家</w:t>
      </w:r>
    </w:p>
    <w:p>
      <w:pPr>
        <w:ind w:left="0" w:right="0" w:firstLine="560"/>
        <w:spacing w:before="450" w:after="450" w:line="312" w:lineRule="auto"/>
      </w:pPr>
      <w:r>
        <w:rPr>
          <w:rFonts w:ascii="宋体" w:hAnsi="宋体" w:eastAsia="宋体" w:cs="宋体"/>
          <w:color w:val="000"/>
          <w:sz w:val="28"/>
          <w:szCs w:val="28"/>
        </w:rPr>
        <w:t xml:space="preserve">［论文摘要］我们应该看到，经济全球化是由发达国家主导并积极推动的，其根本目的在于利用其相对于发展中国家强大的经济、技术优势，尽力在经济全球化过程中占领更多的国际 市场 份额，保持其在 国际经济 领域中的主动权，进而保证其在世界 政治 和军事领域的领导地位，以实现国家利益最大化的目标。而广大的发展中国家在其中是处于被动接受的地位，因而经济全球化对发展中国家而言既有利又有弊，是一把“双刃剑”。</w:t>
      </w:r>
    </w:p>
    <w:p>
      <w:pPr>
        <w:ind w:left="0" w:right="0" w:firstLine="560"/>
        <w:spacing w:before="450" w:after="450" w:line="312" w:lineRule="auto"/>
      </w:pPr>
      <w:r>
        <w:rPr>
          <w:rFonts w:ascii="宋体" w:hAnsi="宋体" w:eastAsia="宋体" w:cs="宋体"/>
          <w:color w:val="000"/>
          <w:sz w:val="28"/>
          <w:szCs w:val="28"/>
        </w:rPr>
        <w:t xml:space="preserve">一、经济全球化的内涵</w:t>
      </w:r>
    </w:p>
    <w:p>
      <w:pPr>
        <w:ind w:left="0" w:right="0" w:firstLine="560"/>
        <w:spacing w:before="450" w:after="450" w:line="312" w:lineRule="auto"/>
      </w:pPr>
      <w:r>
        <w:rPr>
          <w:rFonts w:ascii="宋体" w:hAnsi="宋体" w:eastAsia="宋体" w:cs="宋体"/>
          <w:color w:val="000"/>
          <w:sz w:val="28"/>
          <w:szCs w:val="28"/>
        </w:rPr>
        <w:t xml:space="preserve">什么是经济全球化？在国内外学术界至今仍是众说纷纭，但综合起来可以大致把经济全球化概括为：在不断发展的科技革命和生产国际化的推动下，各国经济的相互依赖、相互渗透日益加深，所有国家、地区和国家集团的所有的经济部门和经济 环境 将成为一个不可分割的整体的一个过程和现象。那么经济全球化的实质又是什么呢？对此现在比较流行的观点有三种：一是 资本主义 化和美国化。这一观点认为经济全球化的本质是资本主义制度在全球范围内的扩张，是美国等西方大国运用世界经济的全球化、一体化的机会，来推动它们的价值观念、政治模式和行为标准，即推行所谓的‘全盘美国化’的一个过程；二是产业结构调整论。这种观点认为经济全球化是以发达国家为主导， 跨国公司 为主要动力的世界范围内的产业结构调整，这次产业结构的调整不仅反映为一些产业在国与国之间的整体转移，更重要的是同一产业的一部分生产环节的转移；三是要素优化配置论。这种观点认为经济全球化实际上是全球范围的市场经济，通过形成全球统一的市场，使资源和各种生产要素实现自由流通，进而使它们得到优化配置。</w:t>
      </w:r>
    </w:p>
    <w:p>
      <w:pPr>
        <w:ind w:left="0" w:right="0" w:firstLine="560"/>
        <w:spacing w:before="450" w:after="450" w:line="312" w:lineRule="auto"/>
      </w:pPr>
      <w:r>
        <w:rPr>
          <w:rFonts w:ascii="宋体" w:hAnsi="宋体" w:eastAsia="宋体" w:cs="宋体"/>
          <w:color w:val="000"/>
          <w:sz w:val="28"/>
          <w:szCs w:val="28"/>
        </w:rPr>
        <w:t xml:space="preserve">二、经济全球化对发展中国家的影响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我们应该看到，经济全球化是由发达国家主导并积极推动的，其根本目的在于利用其相对于发展中国家强大的经济、技术优势，尽力在经济全球化过程中占领更多的国际市场份额，继续保持其在国际经济领域中的主动权，进而保证其在世界政治和军事领域的领导地位，以实现国家利益最大化的目标。而广大的发展中国家在其中是处于被动接受的地位，因而经济全球化对发展中国家而言既有利处又有弊处，是一把“双刃剑”。</w:t>
      </w:r>
    </w:p>
    <w:p>
      <w:pPr>
        <w:ind w:left="0" w:right="0" w:firstLine="560"/>
        <w:spacing w:before="450" w:after="450" w:line="312" w:lineRule="auto"/>
      </w:pPr>
      <w:r>
        <w:rPr>
          <w:rFonts w:ascii="宋体" w:hAnsi="宋体" w:eastAsia="宋体" w:cs="宋体"/>
          <w:color w:val="000"/>
          <w:sz w:val="28"/>
          <w:szCs w:val="28"/>
        </w:rPr>
        <w:t xml:space="preserve">三、发展中国家应采取的对策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2025-06-21T07:54:40+08:00</dcterms:created>
  <dcterms:modified xsi:type="dcterms:W3CDTF">2025-06-21T07:54:40+08:00</dcterms:modified>
</cp:coreProperties>
</file>

<file path=docProps/custom.xml><?xml version="1.0" encoding="utf-8"?>
<Properties xmlns="http://schemas.openxmlformats.org/officeDocument/2006/custom-properties" xmlns:vt="http://schemas.openxmlformats.org/officeDocument/2006/docPropsVTypes"/>
</file>