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浅谈公共经济学与财政学的关系及其发展趋势</w:t>
      </w:r>
      <w:bookmarkEnd w:id="1"/>
    </w:p>
    <w:p>
      <w:pPr>
        <w:jc w:val="center"/>
        <w:spacing w:before="0" w:after="450"/>
      </w:pPr>
      <w:r>
        <w:rPr>
          <w:rFonts w:ascii="Arial" w:hAnsi="Arial" w:eastAsia="Arial" w:cs="Arial"/>
          <w:color w:val="999999"/>
          <w:sz w:val="20"/>
          <w:szCs w:val="20"/>
        </w:rPr>
        <w:t xml:space="preserve">来源：网络  作者：星海浩瀚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【关键字】财政学，公共经济学 一、引言 近些年来，国内某些学者对财政学和公共经济学的关系进行了广泛的讨论，而以财政学(Public Finance)和公共经济学(Public Economics)公共部门经济学(Public Sector...</w:t>
      </w:r>
    </w:p>
    <w:p>
      <w:pPr>
        <w:ind w:left="0" w:right="0" w:firstLine="560"/>
        <w:spacing w:before="450" w:after="450" w:line="312" w:lineRule="auto"/>
      </w:pPr>
      <w:r>
        <w:rPr>
          <w:rFonts w:ascii="宋体" w:hAnsi="宋体" w:eastAsia="宋体" w:cs="宋体"/>
          <w:color w:val="000"/>
          <w:sz w:val="28"/>
          <w:szCs w:val="28"/>
        </w:rPr>
        <w:t xml:space="preserve">【关键字】财政学，公共经济学</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近些年来，国内某些学者对财政学和公共经济学的关系进行了广泛的讨论，而以财政学(Public Finance)和公共经济学(Public Economics)公共部门经济学(Public Sectors Economics)等名称命名的译著和著作很多。国内的一些学者，如陈共、平新乔、张馨、高培勇、郭庆旺、杨志勇、华民等都对财政学和公共经济学等学科之间的关系有比较深刻的分析。从国际上看，关于两者关系及其发展趋势的论述比较详细的主要有《公共经济学手册》第一卷，由《国际税收和财政》杂志在 1994年发起的一次关于公共经济学的未来发展趋势的特刊及由《公共经济学杂志》在2025年的一次纪念其创刊而由一些顶尖级的经济学家关于公共经济学发展的总结分析。此外，由于引进的西方文献越来越多，对财政学和公共经济学之间的关系及其发展前景的认识也逐渐深入。</w:t>
      </w:r>
    </w:p>
    <w:p>
      <w:pPr>
        <w:ind w:left="0" w:right="0" w:firstLine="560"/>
        <w:spacing w:before="450" w:after="450" w:line="312" w:lineRule="auto"/>
      </w:pPr>
      <w:r>
        <w:rPr>
          <w:rFonts w:ascii="宋体" w:hAnsi="宋体" w:eastAsia="宋体" w:cs="宋体"/>
          <w:color w:val="000"/>
          <w:sz w:val="28"/>
          <w:szCs w:val="28"/>
        </w:rPr>
        <w:t xml:space="preserve">二、问卷的评介与分析</w:t>
      </w:r>
    </w:p>
    <w:p>
      <w:pPr>
        <w:ind w:left="0" w:right="0" w:firstLine="560"/>
        <w:spacing w:before="450" w:after="450" w:line="312" w:lineRule="auto"/>
      </w:pPr>
      <w:r>
        <w:rPr>
          <w:rFonts w:ascii="宋体" w:hAnsi="宋体" w:eastAsia="宋体" w:cs="宋体"/>
          <w:color w:val="000"/>
          <w:sz w:val="28"/>
          <w:szCs w:val="28"/>
        </w:rPr>
        <w:t xml:space="preserve">本人于2025年元旦前后向全球部分大学的从事财政学或公共经济学研究和教学的经济学家就财政学和公共经济学的关系及其发展趋势为主题进行了全球性网络调查。我的问题是：您如何看待财政学(Public Finance)和公共经济学(Public Economics)之间的关系及其发展前景?。本次调查受到来自这些经济学家的数十份电子邮件。这些邮件反映了他们对我所做的调查课题的认识。本文就是选取了部分代表性的经济学家的回信(见附录①)和一些经济学家发表的论文对财政学和公共经济学的关系和发展趋势进行了简要的评介。</w:t>
      </w:r>
    </w:p>
    <w:p>
      <w:pPr>
        <w:ind w:left="0" w:right="0" w:firstLine="560"/>
        <w:spacing w:before="450" w:after="450" w:line="312" w:lineRule="auto"/>
      </w:pPr>
      <w:r>
        <w:rPr>
          <w:rFonts w:ascii="宋体" w:hAnsi="宋体" w:eastAsia="宋体" w:cs="宋体"/>
          <w:color w:val="000"/>
          <w:sz w:val="28"/>
          <w:szCs w:val="28"/>
        </w:rPr>
        <w:t xml:space="preserve">詹姆斯波特巴教授认为，财政学主要是与税收及其相关问题等筹集收入方面的问题，主要是在税收方面，而公共经济学则包括了大量的与支出政策相关的问题。他认为，医疗保健和医疗援助以及残疾人保险和失业保险都是属于公共经济学的研究领域，也是他感兴趣的问题，但这些问题不属于财政学的领域。</w:t>
      </w:r>
    </w:p>
    <w:p>
      <w:pPr>
        <w:ind w:left="0" w:right="0" w:firstLine="560"/>
        <w:spacing w:before="450" w:after="450" w:line="312" w:lineRule="auto"/>
      </w:pPr>
      <w:r>
        <w:rPr>
          <w:rFonts w:ascii="宋体" w:hAnsi="宋体" w:eastAsia="宋体" w:cs="宋体"/>
          <w:color w:val="000"/>
          <w:sz w:val="28"/>
          <w:szCs w:val="28"/>
        </w:rPr>
        <w:t xml:space="preserve">他附件的文章中研究了公共经济学30年(20世纪70年代到20世纪末)的发展演变、取得的成就和未来的发展方向。他在这篇文章中提出，公共经济学是研究政府经济角色的一门学问。因为这一角色在不断地变化着，所以公共经济学也成为一个持续演变的领域。一些核心问题被持续关注，例如对不同商品的税率结构应该如何设置；而还有一些问题，例如对发达国家老龄人口社会保障体系如何进行改革才是最优等等，最近才成为研究的中心。经济学其他一些分支领域的理论与实证进展为公共经济学提供了新的视野，推动了对其中一些长期存在问题的研究。反之，这一领域出现的问题又推动了新的理论与应用研究。</w:t>
      </w:r>
    </w:p>
    <w:p>
      <w:pPr>
        <w:ind w:left="0" w:right="0" w:firstLine="560"/>
        <w:spacing w:before="450" w:after="450" w:line="312" w:lineRule="auto"/>
      </w:pPr>
      <w:r>
        <w:rPr>
          <w:rFonts w:ascii="宋体" w:hAnsi="宋体" w:eastAsia="宋体" w:cs="宋体"/>
          <w:color w:val="000"/>
          <w:sz w:val="28"/>
          <w:szCs w:val="28"/>
        </w:rPr>
        <w:t xml:space="preserve">近30年是公共经济学迅速发展的一个时期。理论和经验上的重要新成果大大提高了我们对诸如各个税种的效率和归宿这样的核心问题的理解，以及对社会保障项目的经济效应以及最优的制度安排的认识。在公共经济学相关经济理论以及支持复杂政策评价的实证分析等两个方面也都取得了重大的进展。</w:t>
      </w:r>
    </w:p>
    <w:p>
      <w:pPr>
        <w:ind w:left="0" w:right="0" w:firstLine="560"/>
        <w:spacing w:before="450" w:after="450" w:line="312" w:lineRule="auto"/>
      </w:pPr>
      <w:r>
        <w:rPr>
          <w:rFonts w:ascii="宋体" w:hAnsi="宋体" w:eastAsia="宋体" w:cs="宋体"/>
          <w:color w:val="000"/>
          <w:sz w:val="28"/>
          <w:szCs w:val="28"/>
        </w:rPr>
        <w:t xml:space="preserve">在过去的30年间，公共经济学的各个不同部分的进展有快有慢。在20世纪70年代早期，主要的研究进展是经济理论在次优税制设计问题上的应用。在70年代晚期以及80年代，家庭和企业数据库的出现促成了人们对税收激励以及其他因素如何影响经济代理人行为问题的探索。继而公共经济学的经验研究进入了一个飞速发展的时期，很多应用计量经济学家也把他们的研究兴趣转向公共财政问题。90年代，实证政治经济学和相关领域的迅速扩张尤为显著。</w:t>
      </w:r>
    </w:p>
    <w:p>
      <w:pPr>
        <w:ind w:left="0" w:right="0" w:firstLine="560"/>
        <w:spacing w:before="450" w:after="450" w:line="312" w:lineRule="auto"/>
      </w:pPr>
      <w:r>
        <w:rPr>
          <w:rFonts w:ascii="宋体" w:hAnsi="宋体" w:eastAsia="宋体" w:cs="宋体"/>
          <w:color w:val="000"/>
          <w:sz w:val="28"/>
          <w:szCs w:val="28"/>
        </w:rPr>
        <w:t xml:space="preserve">公共经济学中的很多应用研究越来越深入，这促使了这一领域里几个二级专门学科的兴起，诸如老年经济学以及教育经济学。这些领域中正在进行的研究工作不仅关注那些广布于公共经济学范围内的问题，而且也利用其他分支领域发展起来的真知灼见和方法技巧，例如医疗经济学、人口学以及劳动经济学等。</w:t>
      </w:r>
    </w:p>
    <w:p>
      <w:pPr>
        <w:ind w:left="0" w:right="0" w:firstLine="560"/>
        <w:spacing w:before="450" w:after="450" w:line="312" w:lineRule="auto"/>
      </w:pPr>
      <w:r>
        <w:rPr>
          <w:rFonts w:ascii="宋体" w:hAnsi="宋体" w:eastAsia="宋体" w:cs="宋体"/>
          <w:color w:val="000"/>
          <w:sz w:val="28"/>
          <w:szCs w:val="28"/>
        </w:rPr>
        <w:t xml:space="preserve">波特巴认为，过去30年发展变化的重大成果有以下几个方面：所得课税对家庭行为的影响；社会保险项目的激励效应；资本所得税的效率和归宿；赤字和跨期财政政策；财政支出的实证政治经济学；最优所得税和税种的设计以及转移支付等。未来有前途的发展领域则包括了：环境经济学和最适次优政策；老龄经济学；私有化和政府的范围；开放经济中的税收和支出政策；最适社会保险项目的设计；征税与家庭和企业的行为；在生命周期视角中的税收和支出项目以及国防经济学等。</w:t>
      </w:r>
    </w:p>
    <w:p>
      <w:pPr>
        <w:ind w:left="0" w:right="0" w:firstLine="560"/>
        <w:spacing w:before="450" w:after="450" w:line="312" w:lineRule="auto"/>
      </w:pPr>
      <w:r>
        <w:rPr>
          <w:rFonts w:ascii="宋体" w:hAnsi="宋体" w:eastAsia="宋体" w:cs="宋体"/>
          <w:color w:val="000"/>
          <w:sz w:val="28"/>
          <w:szCs w:val="28"/>
        </w:rPr>
        <w:t xml:space="preserve">罗宾鲍德威认为，公共经济学这个词语是在20世纪70年代被采纳来取代财政学的，这是因为财政学这个词语似乎是太狭窄了。特别是，许多学者认为财政学太多地集中在筹集收入(税收)，而公共经济学则是一个范围更加广泛的词语。公共经济学的研究范围包括了政府在税收、支出、社会保险和管制等所有的制定政策问题。人们认为财政学这个词语太狭窄了而不能代表本领域的更广范围的研究对象。然而，这两个词语现在都被使用着。他猜测这大概是英语的一般常见问题，有很多词语都有大致相同的意思。</w:t>
      </w:r>
    </w:p>
    <w:p>
      <w:pPr>
        <w:ind w:left="0" w:right="0" w:firstLine="560"/>
        <w:spacing w:before="450" w:after="450" w:line="312" w:lineRule="auto"/>
      </w:pPr>
      <w:r>
        <w:rPr>
          <w:rFonts w:ascii="宋体" w:hAnsi="宋体" w:eastAsia="宋体" w:cs="宋体"/>
          <w:color w:val="000"/>
          <w:sz w:val="28"/>
          <w:szCs w:val="28"/>
        </w:rPr>
        <w:t xml:space="preserve">拉本德拉扎哈认为，财政学和公共经济学有相当大的部分是重叠的。但是，财政学的研究范围是太狭窄了。财政学几乎是完全研究政府预算的操作(尤其是税收和支出)，而公共经济学涉及的更多的是公共部门对经济的干预，它包括了诸如管制和稳定等方面的问题。</w:t>
      </w:r>
    </w:p>
    <w:p>
      <w:pPr>
        <w:ind w:left="0" w:right="0" w:firstLine="560"/>
        <w:spacing w:before="450" w:after="450" w:line="312" w:lineRule="auto"/>
      </w:pPr>
      <w:r>
        <w:rPr>
          <w:rFonts w:ascii="宋体" w:hAnsi="宋体" w:eastAsia="宋体" w:cs="宋体"/>
          <w:color w:val="000"/>
          <w:sz w:val="28"/>
          <w:szCs w:val="28"/>
        </w:rPr>
        <w:t xml:space="preserve">财政学权威理查德马斯格雷夫的《财政理论与实践》是全球各个大学本科生普遍使用的教材，是财政学的经典著作。马斯格雷夫1959年出版的《财政学原理》提出的财政稳定宏观经济、收入分配和资源配置的三职能说成为后凯恩斯经济学政府干预经济的代表观点，是现代财政学的奠基之作。他在回信中指出，他写的《财政理论与实践》是30年前完成的著作，他尽管已经94岁高龄，仍然关注财政学的发展变化。他称，他非常后悔看到了财政体制所发生的显著转变。他那一代人还认为财政的建设性和积极作用是对市场的必要补充，应该尽可能少的干预市场。但是，马斯格雷夫一直坚持不懈地认为，公共物品、公正和有效的税制以及财政政策在宏观经济稳定和增长中的经济作用是在财政学中具有特别重要意义的基本观点。他认为，财政学和公共经济学显然是有着明显差异的。财政学仅涉及到公共政策的财政工具；而公共经济学则包括了贸易政策、反托拉斯政策和各种形式的管制等所有的工具。他也注意到，许多问题可能是需要许多工具才能解决的，所以，财政学和公共经济学可能不存在显著的差异。同时，还有通过共同的预算政策将一串财政工具合并起来的情况。 马丁费尔德斯坦称公共经济学的研究出现了转型。他认为自己当初入门学习的理查德马斯格雷夫的《财政学原理》(1959)开启了财政学的新纪元，但是，计量经济学研究方面论述的不足反映了当时该领域的研究状况。同样，马斯格雷夫只是讨论了政府支出的一般原则，其经典著作没有论及政府支出的具体方面，而这也就成为以往30年中公共经济学研究的课题。在论文中，财政学和公共经济学是交替使用的。</w:t>
      </w:r>
    </w:p>
    <w:p>
      <w:pPr>
        <w:ind w:left="0" w:right="0" w:firstLine="560"/>
        <w:spacing w:before="450" w:after="450" w:line="312" w:lineRule="auto"/>
      </w:pPr>
      <w:r>
        <w:rPr>
          <w:rFonts w:ascii="宋体" w:hAnsi="宋体" w:eastAsia="宋体" w:cs="宋体"/>
          <w:color w:val="000"/>
          <w:sz w:val="28"/>
          <w:szCs w:val="28"/>
        </w:rPr>
        <w:t xml:space="preserve">他认为，20世纪60年代和20世纪70年代财政学理论方面的这些发展其重要性体现在两个方面：第一，它们在许多重要的财政学问题上，对庞大的专业思想体系进行了分类。尽管它们没有给出明确的答案，但是表明了一些早期观点的各种错误，提供了基本的分析见解。第二，他们吸引了一代优秀的大学生转向公共经济学领域；其中大部分学生并没有继续理论研究，而是完善了财政学理论基础，这种新理论的严谨性对他们的实证研究是有益的。</w:t>
      </w:r>
    </w:p>
    <w:p>
      <w:pPr>
        <w:ind w:left="0" w:right="0" w:firstLine="560"/>
        <w:spacing w:before="450" w:after="450" w:line="312" w:lineRule="auto"/>
      </w:pPr>
      <w:r>
        <w:rPr>
          <w:rFonts w:ascii="宋体" w:hAnsi="宋体" w:eastAsia="宋体" w:cs="宋体"/>
          <w:color w:val="000"/>
          <w:sz w:val="28"/>
          <w:szCs w:val="28"/>
        </w:rPr>
        <w:t xml:space="preserve">公共经济学方面实证研究的发展将过去30年的研究与以往所有研究区别开来。20世纪60年.代后期与20世纪70年代早期出现了高速计算机、可以依赖的经济计量软件和可读大量数据的机器。这些发展，复杂的经济计量技术和标准装备的大学生对公共经济学实证研究的革命都是关键性的。对税收的计量分析研究成果等实证研究深化了我们关于税收对个人风险影响、税收对公司融资政策的影响以及在经济增长背景下分析税收问题的意义的理解。</w:t>
      </w:r>
    </w:p>
    <w:p>
      <w:pPr>
        <w:ind w:left="0" w:right="0" w:firstLine="560"/>
        <w:spacing w:before="450" w:after="450" w:line="312" w:lineRule="auto"/>
      </w:pPr>
      <w:r>
        <w:rPr>
          <w:rFonts w:ascii="宋体" w:hAnsi="宋体" w:eastAsia="宋体" w:cs="宋体"/>
          <w:color w:val="000"/>
          <w:sz w:val="28"/>
          <w:szCs w:val="28"/>
        </w:rPr>
        <w:t xml:space="preserve">财政学研究这种演变的第二个主要方面，一直就是扩大研究主题的范围，它涵盖了政府支出和税收。研究焦点的转移无疑是因为受到政府支出大量增加的刺激。财政学领域因此从研究为基本的政府服务融资的税收转变到公共经济学领域，看到了更宽范围内政府支出的效果。政府支出增加的大部分是为了社会保险项目，公共经济学方面的研究正好与之呼应。社会保障养老金、事业保险、工人的补偿金、老年保健医疗和穷人医疗补助计划的增加给理论和实证研究增添了新的内容，成为研究的主要对象。20世纪70年代，对稳定政策的分析已主要转向宏观领域，更加强调金融政策，而不仅仅研究通过改变预算赤字和盈余的财政刺激的各种变量。然而，财政学研究如何利用税收规定(如投资税收抵免和折旧扣除)以反周期的方式来刺激企业投资。财政联邦主义也成为了公共经济学研究的一个重要领域，即分析这些政府如何选择它们的税收政策和支出政策，更高一级的政府政策(包括地区财政补贴和匹配财政补贴)如何影响这些选择，以及税收和支出方面形成的地区间差异如何影响私人部门的为政府计划的效果。</w:t>
      </w:r>
    </w:p>
    <w:p>
      <w:pPr>
        <w:ind w:left="0" w:right="0" w:firstLine="560"/>
        <w:spacing w:before="450" w:after="450" w:line="312" w:lineRule="auto"/>
      </w:pPr>
      <w:r>
        <w:rPr>
          <w:rFonts w:ascii="宋体" w:hAnsi="宋体" w:eastAsia="宋体" w:cs="宋体"/>
          <w:color w:val="000"/>
          <w:sz w:val="28"/>
          <w:szCs w:val="28"/>
        </w:rPr>
        <w:t xml:space="preserve">对于未来的发展方向，马丁教授认为征税和支出问题将继续对公共经济学研究提出挑战。</w:t>
      </w:r>
    </w:p>
    <w:p>
      <w:pPr>
        <w:ind w:left="0" w:right="0" w:firstLine="560"/>
        <w:spacing w:before="450" w:after="450" w:line="312" w:lineRule="auto"/>
      </w:pPr>
      <w:r>
        <w:rPr>
          <w:rFonts w:ascii="宋体" w:hAnsi="宋体" w:eastAsia="宋体" w:cs="宋体"/>
          <w:color w:val="000"/>
          <w:sz w:val="28"/>
          <w:szCs w:val="28"/>
        </w:rPr>
        <w:t xml:space="preserve">哈威罗森的《财政学》目前是全球最受欢迎的教材之一。作为马斯格雷夫和费尔德斯坦的学生，他在其《财政学》教材①的前言中写到：财政学领域已经与上一代有很大不同了。在理论方面，财政学的主要成就之一就是将对政府开支和政府的分析用基本的经济理论更加密切地联系在一起了。一个主要的例子就是最适税收(optimal taxation)的文献。最适税收就是试图使用标准的经济工具而不是根据一套特别的税制设计原则为政府的财政行为获得解决问题的方法。在实证方面，最为激动人心的发展就是为了理解支出和税收政策如何影响个人行为和政府本身如何制定政策而广泛应用了计量经济学的工具。他认为财政学的发展都是充满着歧义的。但是他坚定地认为，财政学就是公共经济学或公共部门经济学，是分析政府征税和支出政策的一门经济学学科。</w:t>
      </w:r>
    </w:p>
    <w:p>
      <w:pPr>
        <w:ind w:left="0" w:right="0" w:firstLine="560"/>
        <w:spacing w:before="450" w:after="450" w:line="312" w:lineRule="auto"/>
      </w:pPr>
      <w:r>
        <w:rPr>
          <w:rFonts w:ascii="宋体" w:hAnsi="宋体" w:eastAsia="宋体" w:cs="宋体"/>
          <w:color w:val="000"/>
          <w:sz w:val="28"/>
          <w:szCs w:val="28"/>
        </w:rPr>
        <w:t xml:space="preserve">河野正道教授认为，日本的许多经济学家认为公共经济学的父母是金融(父亲)和福利经济学 (母亲)。公共经济学研究的是次优、公共物品定价、最适税收、最适补贴和外部性等问题。公共经济学涉及的是效率和微观经济特征的问题。而财政学(日本语) 则在某种意义上涉及的是宏观经济问题。按照他的理解，财政学是金融(融资)学的一部分，是日本语中很传统的财政学(日语)。现在，金融(融资)不仅仅是中央政府或地方政府的财政学，也是私人企业的财政学。这就是为什么它们使用这些词语的原因。他认为，财政学专门研究政府(公共部门)的融资活动。</w:t>
      </w:r>
    </w:p>
    <w:p>
      <w:pPr>
        <w:ind w:left="0" w:right="0" w:firstLine="560"/>
        <w:spacing w:before="450" w:after="450" w:line="312" w:lineRule="auto"/>
      </w:pPr>
      <w:r>
        <w:rPr>
          <w:rFonts w:ascii="宋体" w:hAnsi="宋体" w:eastAsia="宋体" w:cs="宋体"/>
          <w:color w:val="000"/>
          <w:sz w:val="28"/>
          <w:szCs w:val="28"/>
        </w:rPr>
        <w:t xml:space="preserve">此外，法国已故著名经济学家让-雅克拉丰也认为，公共经济学是研究在经济领域中政府如何干预的一门学科。它是在20世纪50年代由财政学逐步发展起来的，在20世纪70年代成为独立的学科，其标志就是1971年创办了《公共经济学杂志》。</w:t>
      </w:r>
    </w:p>
    <w:p>
      <w:pPr>
        <w:ind w:left="0" w:right="0" w:firstLine="560"/>
        <w:spacing w:before="450" w:after="450" w:line="312" w:lineRule="auto"/>
      </w:pPr>
      <w:r>
        <w:rPr>
          <w:rFonts w:ascii="宋体" w:hAnsi="宋体" w:eastAsia="宋体" w:cs="宋体"/>
          <w:color w:val="000"/>
          <w:sz w:val="28"/>
          <w:szCs w:val="28"/>
        </w:rPr>
        <w:t xml:space="preserve">总结几位经济学家的观点，他们对财政学和公共经济学关系的认识也是存在歧义的：(1)财政学和公共经济学是一回事，都是研究政府作用的，只是题目的变化而已，财政学和公共经济学是相互替换使用的。(2)存在传统财政学和现代财政学的区分：传统财政学主要研究政府收入，特别是税收方面，而现代财政学则更多地以政府开支为研究对象。(3)公共经济学是从财政学演变而来的，并且是在 20世纪50年代到70年代创建的；(4)财政学和公共经济学的研究领域有很大不同。财政学研究政府的收支活动；而公共经济学则包括除了政府收支之外的其他方面的问题，比财政学宽广。财政学主要研究的是宏观问题，而公共经济学则侧重于微观问题。</w:t>
      </w:r>
    </w:p>
    <w:p>
      <w:pPr>
        <w:ind w:left="0" w:right="0" w:firstLine="560"/>
        <w:spacing w:before="450" w:after="450" w:line="312" w:lineRule="auto"/>
      </w:pPr>
      <w:r>
        <w:rPr>
          <w:rFonts w:ascii="宋体" w:hAnsi="宋体" w:eastAsia="宋体" w:cs="宋体"/>
          <w:color w:val="000"/>
          <w:sz w:val="28"/>
          <w:szCs w:val="28"/>
        </w:rPr>
        <w:t xml:space="preserve">三、借鉴与认识</w:t>
      </w:r>
    </w:p>
    <w:p>
      <w:pPr>
        <w:ind w:left="0" w:right="0" w:firstLine="560"/>
        <w:spacing w:before="450" w:after="450" w:line="312" w:lineRule="auto"/>
      </w:pPr>
      <w:r>
        <w:rPr>
          <w:rFonts w:ascii="宋体" w:hAnsi="宋体" w:eastAsia="宋体" w:cs="宋体"/>
          <w:color w:val="000"/>
          <w:sz w:val="28"/>
          <w:szCs w:val="28"/>
        </w:rPr>
        <w:t xml:space="preserve">国外这些学者的观点对我们国内学者认识财政学和公共经济学有很好的借鉴意义。笔者认为，当代国内的经济学范畴中，财政学和公共经济学实际上是一回事，公共经济学和财政学是一脉相承的。首先，无论是研究内容还是在研究方法上已经大致趋同。其次，不论是章节的安排还是对问题的讨论，基本上都是对国家 (或政府和公共部门)经济活动的研究，尽管在某些细节上有所侧重，但是，相比古典政治经济学中财政学仅仅研究国家和君主的收入来说，财政学和公共经济学都把研究重点转向了政府(公共部门)收入、政府(公共部门)支出、政府 (公共部门)财政政策以及政府(公共部门)收支和政策对经济的影响上来。笔者认为，当代财政学和公共经济学都是兼容并蓄的，融合了经济学和其他学科的研究成果。因此，当代财政学和公共经济学并没有质的区别，而作为名词和概念来说，英文Public Economics能够涵盖更多的经济研究领域和范畴，用它代替英文Public Finance(公共融资)成为研究国家(政府和公共部门)经济活动和经济行为的科学 也是经济学发展的趋势。就像早期的经济学和现当代经济学，其研究的内容和方法也是不同的，甚至发生了根本性的变化，但经济学依然是经济学。当然，不可忽视的是，随着经济学发展的进程加速，学科之间交融、分化的现象也越来越剧烈。值得注意的是，公共经济学对宏观财政政策的研究越来越少，而转向微观基础的研究之中。此外，在宏观经济学中所涉及的有关政府融资问题的讨论也逐渐从公共经济学中脱离出去，成为宏观经济学研究的主要范畴。但是，就此否认公共经济学和当代财政学的一致性结论，笔者认为可能有失偏颇，毕竟这只是学科发展的演变过程，而没有涉及到理论上质的区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2025-06-21T10:02:48+08:00</dcterms:created>
  <dcterms:modified xsi:type="dcterms:W3CDTF">2025-06-21T10:02:48+08:00</dcterms:modified>
</cp:coreProperties>
</file>

<file path=docProps/custom.xml><?xml version="1.0" encoding="utf-8"?>
<Properties xmlns="http://schemas.openxmlformats.org/officeDocument/2006/custom-properties" xmlns:vt="http://schemas.openxmlformats.org/officeDocument/2006/docPropsVTypes"/>
</file>