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对重庆夜市经济发展的困境进行研究</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w:t>
      </w:r>
    </w:p>
    <w:p>
      <w:pPr>
        <w:ind w:left="0" w:right="0" w:firstLine="560"/>
        <w:spacing w:before="450" w:after="450" w:line="312" w:lineRule="auto"/>
      </w:pPr>
      <w:r>
        <w:rPr>
          <w:rFonts w:ascii="宋体" w:hAnsi="宋体" w:eastAsia="宋体" w:cs="宋体"/>
          <w:color w:val="000"/>
          <w:sz w:val="28"/>
          <w:szCs w:val="28"/>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大学生、农民工等群体鼓励其进行创业，从而增加其收入。然而，现阶段重庆市夜市经济还没有形成规模，管理方面也存在一定困难，因此应从重庆市实际出发，加强夜市经济体制的完善，从而切实保障重庆夜市经济的不断发展。</w:t>
      </w:r>
    </w:p>
    <w:p>
      <w:pPr>
        <w:ind w:left="0" w:right="0" w:firstLine="560"/>
        <w:spacing w:before="450" w:after="450" w:line="312" w:lineRule="auto"/>
      </w:pPr>
      <w:r>
        <w:rPr>
          <w:rFonts w:ascii="宋体" w:hAnsi="宋体" w:eastAsia="宋体" w:cs="宋体"/>
          <w:color w:val="000"/>
          <w:sz w:val="28"/>
          <w:szCs w:val="28"/>
        </w:rPr>
        <w:t xml:space="preserve">一、重庆夜市经济发展的工作目标</w:t>
      </w:r>
    </w:p>
    <w:p>
      <w:pPr>
        <w:ind w:left="0" w:right="0" w:firstLine="560"/>
        <w:spacing w:before="450" w:after="450" w:line="312" w:lineRule="auto"/>
      </w:pPr>
      <w:r>
        <w:rPr>
          <w:rFonts w:ascii="宋体" w:hAnsi="宋体" w:eastAsia="宋体" w:cs="宋体"/>
          <w:color w:val="000"/>
          <w:sz w:val="28"/>
          <w:szCs w:val="28"/>
        </w:rPr>
        <w:t xml:space="preserve">目前，重庆市出台相关政策着力加强夜市经济建设，力求到 2025 年之前，建成具有重庆市特色的街区 20 余条、具有创业类型的街区 30 多条，利用夜市市场提供新兴就业岗位达到 5 万余个，增加零售额度 350 亿元以上。力争到 2025 年，实现特色街区 80 多条，新增就业岗位 10 万个之多，零售总额达到 500 亿元之上，从而打造成具有重庆市鲜明特色的夜市街区，拉动当地经济的发展。</w:t>
      </w:r>
    </w:p>
    <w:p>
      <w:pPr>
        <w:ind w:left="0" w:right="0" w:firstLine="560"/>
        <w:spacing w:before="450" w:after="450" w:line="312" w:lineRule="auto"/>
      </w:pPr>
      <w:r>
        <w:rPr>
          <w:rFonts w:ascii="宋体" w:hAnsi="宋体" w:eastAsia="宋体" w:cs="宋体"/>
          <w:color w:val="000"/>
          <w:sz w:val="28"/>
          <w:szCs w:val="28"/>
        </w:rPr>
        <w:t xml:space="preserve">二、现阶段重庆夜市经济发展的困境</w:t>
      </w:r>
    </w:p>
    <w:p>
      <w:pPr>
        <w:ind w:left="0" w:right="0" w:firstLine="560"/>
        <w:spacing w:before="450" w:after="450" w:line="312" w:lineRule="auto"/>
      </w:pPr>
      <w:r>
        <w:rPr>
          <w:rFonts w:ascii="宋体" w:hAnsi="宋体" w:eastAsia="宋体" w:cs="宋体"/>
          <w:color w:val="000"/>
          <w:sz w:val="28"/>
          <w:szCs w:val="28"/>
        </w:rPr>
        <w:t xml:space="preserve">(一)重庆夜市市场秩序不够规范目前来说，重庆夜市市场不够规范，夜市市场人员鱼龙混杂，市场整体给人的感觉脏乱差。尽管目前重庆市出台了相关政策大力发展夜市经济，尤其是鼓励重庆特色型夜市和创业型夜市经济的发展，然而，重庆市夜市市场仍然秩序混乱，缺乏相应的管理，使市场难以满足不同人的多层次需求。</w:t>
      </w:r>
    </w:p>
    <w:p>
      <w:pPr>
        <w:ind w:left="0" w:right="0" w:firstLine="560"/>
        <w:spacing w:before="450" w:after="450" w:line="312" w:lineRule="auto"/>
      </w:pPr>
      <w:r>
        <w:rPr>
          <w:rFonts w:ascii="宋体" w:hAnsi="宋体" w:eastAsia="宋体" w:cs="宋体"/>
          <w:color w:val="000"/>
          <w:sz w:val="28"/>
          <w:szCs w:val="28"/>
        </w:rPr>
        <w:t xml:space="preserve">(二)重庆夜市市场管理体制不完善现阶段，在大力发展重庆夜市经济的同时，缺乏规范化的管理，因而容易造成秩序混乱等方面的问题。政府没有根据重庆夜市的实际特点，建立较为完善的市场管理体制。现阶段，重庆市关于规范夜市市场的法律仍然不够健全，部分条例内容不够详细，因而在行政执法的过程中效率低下。</w:t>
      </w:r>
    </w:p>
    <w:p>
      <w:pPr>
        <w:ind w:left="0" w:right="0" w:firstLine="560"/>
        <w:spacing w:before="450" w:after="450" w:line="312" w:lineRule="auto"/>
      </w:pPr>
      <w:r>
        <w:rPr>
          <w:rFonts w:ascii="宋体" w:hAnsi="宋体" w:eastAsia="宋体" w:cs="宋体"/>
          <w:color w:val="000"/>
          <w:sz w:val="28"/>
          <w:szCs w:val="28"/>
        </w:rPr>
        <w:t xml:space="preserve">(三)重庆市夜市市场规模难以达到预期尽管重庆市积极鼓励夜市经济的发展，力求实现夜市的产业化和规模化，但是现阶段重庆夜市市场规模没有达到预期，在夜市发展的过程中也没有重点突出自身的品牌和特色，因而难以推动当地经济的发展。现阶段，重庆夜市还没有充分得到当地的广泛认可，部分人仍然对夜市存有偏见，夜市在发展的过程中既没有形成自己的品牌，也没有真正形成餐饮、文化、娱乐一条龙。</w:t>
      </w:r>
    </w:p>
    <w:p>
      <w:pPr>
        <w:ind w:left="0" w:right="0" w:firstLine="560"/>
        <w:spacing w:before="450" w:after="450" w:line="312" w:lineRule="auto"/>
      </w:pPr>
      <w:r>
        <w:rPr>
          <w:rFonts w:ascii="宋体" w:hAnsi="宋体" w:eastAsia="宋体" w:cs="宋体"/>
          <w:color w:val="000"/>
          <w:sz w:val="28"/>
          <w:szCs w:val="28"/>
        </w:rPr>
        <w:t xml:space="preserve">(四)重庆市夜市准入制度缺失为切实保障重庆市夜市的规范化，应建立较为完善的夜市注入制度，力求使夜市经营更加合法化。然而，现阶段重庆市夜市没有科学的夜市准入制度，对于夜市经营者的管理较为欠缺，很多夜市摊主不具备基本的营业执照，大家也普遍缺乏对夜市合法经营的认识。按照相关法律规定，夜市经营者也应具备一定的营业执照，而从事食品类的夜市摊主还应具备健康证，其所售卖的商品也应经过相关质检部门的检验。目前重庆市关于这方面的管理力度不够，出现很多人无照经营的现象，不利于重庆夜市经济的发展。</w:t>
      </w:r>
    </w:p>
    <w:p>
      <w:pPr>
        <w:ind w:left="0" w:right="0" w:firstLine="560"/>
        <w:spacing w:before="450" w:after="450" w:line="312" w:lineRule="auto"/>
      </w:pPr>
      <w:r>
        <w:rPr>
          <w:rFonts w:ascii="宋体" w:hAnsi="宋体" w:eastAsia="宋体" w:cs="宋体"/>
          <w:color w:val="000"/>
          <w:sz w:val="28"/>
          <w:szCs w:val="28"/>
        </w:rPr>
        <w:t xml:space="preserve">三、重庆夜市经济发展的出路</w:t>
      </w:r>
    </w:p>
    <w:p>
      <w:pPr>
        <w:ind w:left="0" w:right="0" w:firstLine="560"/>
        <w:spacing w:before="450" w:after="450" w:line="312" w:lineRule="auto"/>
      </w:pPr>
      <w:r>
        <w:rPr>
          <w:rFonts w:ascii="宋体" w:hAnsi="宋体" w:eastAsia="宋体" w:cs="宋体"/>
          <w:color w:val="000"/>
          <w:sz w:val="28"/>
          <w:szCs w:val="28"/>
        </w:rPr>
        <w:t xml:space="preserve">(一)建立完善的管理机制相关部门应加强夜市市场的管理，建立相对较为完善的市场管理机制。通过市场管理机制，对夜市市场加以规范，减少乱占摊位、无照经营等现象，从而促进夜市经济的不断发展。政府部门应切实加强对发展夜市经济的重视，并结合本地夜市市场的实际特点，建立较为完善的管理机制，加强对夜市市场的监督管理，并对管理方法不断的进行调整和创新。</w:t>
      </w:r>
    </w:p>
    <w:p>
      <w:pPr>
        <w:ind w:left="0" w:right="0" w:firstLine="560"/>
        <w:spacing w:before="450" w:after="450" w:line="312" w:lineRule="auto"/>
      </w:pPr>
      <w:r>
        <w:rPr>
          <w:rFonts w:ascii="宋体" w:hAnsi="宋体" w:eastAsia="宋体" w:cs="宋体"/>
          <w:color w:val="000"/>
          <w:sz w:val="28"/>
          <w:szCs w:val="28"/>
        </w:rPr>
        <w:t xml:space="preserve">(二)加强政策扶持力度为切实保障夜市经济的发展，政府应切实注重加强政策扶持力度。通过制定科学的政策，鼓励当地大力发展夜市文化，鼓励低收入群体大胆创业，从而促进夜市经济的不断发展。政府还应加大资金的投入力度，力求以资金带动夜市街区的建设和发展。为促进夜市经济实现更快发展，还应切实加强市场运作，积极进行筹集资金，拓宽筹资渠道，从而促进夜市的不断发展。例如，重庆市九龙坡区在 2025年斥资 500万元，在该区7个镇街重点发展8条服务街区，并对下岗职工、较为困难市民进行重点照顾，力求实现规范化、多元化示范夜市街区。</w:t>
      </w:r>
    </w:p>
    <w:p>
      <w:pPr>
        <w:ind w:left="0" w:right="0" w:firstLine="560"/>
        <w:spacing w:before="450" w:after="450" w:line="312" w:lineRule="auto"/>
      </w:pPr>
      <w:r>
        <w:rPr>
          <w:rFonts w:ascii="宋体" w:hAnsi="宋体" w:eastAsia="宋体" w:cs="宋体"/>
          <w:color w:val="000"/>
          <w:sz w:val="28"/>
          <w:szCs w:val="28"/>
        </w:rPr>
        <w:t xml:space="preserve">(三)积极鼓励引导夜市消费为促进夜市市场规模的不断扩大，应积极鼓励提倡进行夜市消费，对夜市经济发展模式不断创新，积极引导树立新的消费观念，从而促进夜市市场的不断完善。应积极鼓励餐饮、购物、休闲等行业进行营业，塑造良好的夜市氛围。应大力开展夜市文化活动，如举办夜市狂欢节、夜市美食节等，激发群众参与积极性，从而促进夜市市场规模的不断壮大。此外，应积极鼓励进行打折让利等政策，满足广大群众的消费需求，还应大力开展夜间文化活动，为夜市增添消费活力，从而促进夜市经济的不断发展。例如，重庆市江北区着力打造特色型街区，力争拉大消费，使老字号、小吃、名店为一体。江北区利用其方便快捷的交通，广阔的场地，力争打造长度大约为 1.5公里，集娱乐、餐饮、休闲等项目为一体的台北夜市。</w:t>
      </w:r>
    </w:p>
    <w:p>
      <w:pPr>
        <w:ind w:left="0" w:right="0" w:firstLine="560"/>
        <w:spacing w:before="450" w:after="450" w:line="312" w:lineRule="auto"/>
      </w:pPr>
      <w:r>
        <w:rPr>
          <w:rFonts w:ascii="宋体" w:hAnsi="宋体" w:eastAsia="宋体" w:cs="宋体"/>
          <w:color w:val="000"/>
          <w:sz w:val="28"/>
          <w:szCs w:val="28"/>
        </w:rPr>
        <w:t xml:space="preserve">(四)科学规划夜市文化街区应切实加强重庆市夜市文化街区的规划，对夜市的选取地点、布局建设等都要制定相应的实施方案。通过对重庆街区进行科学的规划，力求实现街区设置促进人气的聚集，而且方便治安管理。在进行夜市文化街区规划时，应减少夜市与道路交通、公共安全的冲突，使其相互不受影响。在夜市街区规划过程中，应充分考虑当地的文化特色，积极打造具有当地特色的重庆夜市文化街区。在对街区规划过程中，应力求旧城区与新城区有机结合，积极鼓励当地民众在小区周边进行夜市的规划。此外，还应重点打造具有一定特色、具有一定条件的文化街区，使其起到一定带头作用，从而促进重庆整个夜市文化的发展。</w:t>
      </w:r>
    </w:p>
    <w:p>
      <w:pPr>
        <w:ind w:left="0" w:right="0" w:firstLine="560"/>
        <w:spacing w:before="450" w:after="450" w:line="312" w:lineRule="auto"/>
      </w:pPr>
      <w:r>
        <w:rPr>
          <w:rFonts w:ascii="宋体" w:hAnsi="宋体" w:eastAsia="宋体" w:cs="宋体"/>
          <w:color w:val="000"/>
          <w:sz w:val="28"/>
          <w:szCs w:val="28"/>
        </w:rPr>
        <w:t xml:space="preserve">(五)积极引导重庆夜市多元化发展在进行夜市市场规划的过程中，应根据重庆市街区的地理位置、客户人群、消费层次、消费需求等因素综合考虑，从而实现夜市因时因地进行发展。在引领重庆夜市发展的过程中，应重点从两方面着手，一方面应注重打造特色型夜市，即力求凸显重庆的地方特色，例如具有本土特色的品牌餐厅、老字号等。另一方面，应切实打造创业型夜市，积极鼓励外来务工人员和有志于创业人员利用夜市进行创业，积极打造美食一条街、商品一条街等。通过不同类型夜市的打造，力求实现重庆夜市的不断发展。例如，重庆市沙坪坝区现已成功建成 3个创业型夜市，2个特色型夜市，包括烧烤、餐饮、创意商品、民俗文化等项目，着重拉动当地文化消费。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要分析探讨重庆夜市经济发展中面临的困难，并提出了可行化的建议。现阶段，重庆市大力发展夜市经济，注重夜市的特色化和多元化发展。然而，在夜市发展的过程中，存在一些问题，只有结合重庆当地实际情况，科学的制定夜市发展战略规划，才能促进重庆夜市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2025-06-20T06:13:24+08:00</dcterms:created>
  <dcterms:modified xsi:type="dcterms:W3CDTF">2025-06-20T06:13:24+08:00</dcterms:modified>
</cp:coreProperties>
</file>

<file path=docProps/custom.xml><?xml version="1.0" encoding="utf-8"?>
<Properties xmlns="http://schemas.openxmlformats.org/officeDocument/2006/custom-properties" xmlns:vt="http://schemas.openxmlformats.org/officeDocument/2006/docPropsVTypes"/>
</file>