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浅谈煤炭企业循环经济的发展模式</w:t>
      </w:r>
      <w:bookmarkEnd w:id="1"/>
    </w:p>
    <w:p>
      <w:pPr>
        <w:jc w:val="center"/>
        <w:spacing w:before="0" w:after="450"/>
      </w:pPr>
      <w:r>
        <w:rPr>
          <w:rFonts w:ascii="Arial" w:hAnsi="Arial" w:eastAsia="Arial" w:cs="Arial"/>
          <w:color w:val="999999"/>
          <w:sz w:val="20"/>
          <w:szCs w:val="20"/>
        </w:rPr>
        <w:t xml:space="preserve">来源：网络  作者：悠然小筑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全球能源资源目前出现了紧缺的状况，同时环境的污染也日益严峻，这就需要对煤炭企业传统的经济模式进行改进。循环经济建设是提高资源利用效率，保护和改善环境，实现可持续发展的重要内容。煤炭企业只要做好了循环经济建设，就能在提高资源利用效率的同时，...</w:t>
      </w:r>
    </w:p>
    <w:p>
      <w:pPr>
        <w:ind w:left="0" w:right="0" w:firstLine="560"/>
        <w:spacing w:before="450" w:after="450" w:line="312" w:lineRule="auto"/>
      </w:pPr>
      <w:r>
        <w:rPr>
          <w:rFonts w:ascii="宋体" w:hAnsi="宋体" w:eastAsia="宋体" w:cs="宋体"/>
          <w:color w:val="000"/>
          <w:sz w:val="28"/>
          <w:szCs w:val="28"/>
        </w:rPr>
        <w:t xml:space="preserve">全球能源资源目前出现了紧缺的状况，同时环境的污染也日益严峻，这就需要对煤炭企业传统的经济模式进行改进。循环经济建设是提高资源利用效率，保护和改善环境，实现可持续发展的重要内容。煤炭企业只要做好了循环经济建设，就能在提高资源利用效率的同时，对环境进行保护和改善，从而实现可持续发展。本文首先分析了我国煤炭企业传统发展模式中存在的问题，然后探讨了煤炭企业循环经济体系的构建。</w:t>
      </w:r>
    </w:p>
    <w:p>
      <w:pPr>
        <w:ind w:left="0" w:right="0" w:firstLine="560"/>
        <w:spacing w:before="450" w:after="450" w:line="312" w:lineRule="auto"/>
      </w:pPr>
      <w:r>
        <w:rPr>
          <w:rFonts w:ascii="宋体" w:hAnsi="宋体" w:eastAsia="宋体" w:cs="宋体"/>
          <w:color w:val="000"/>
          <w:sz w:val="28"/>
          <w:szCs w:val="28"/>
        </w:rPr>
        <w:t xml:space="preserve">一、我国煤炭企业传统发展模式存在的问题</w:t>
      </w:r>
    </w:p>
    <w:p>
      <w:pPr>
        <w:ind w:left="0" w:right="0" w:firstLine="560"/>
        <w:spacing w:before="450" w:after="450" w:line="312" w:lineRule="auto"/>
      </w:pPr>
      <w:r>
        <w:rPr>
          <w:rFonts w:ascii="宋体" w:hAnsi="宋体" w:eastAsia="宋体" w:cs="宋体"/>
          <w:color w:val="000"/>
          <w:sz w:val="28"/>
          <w:szCs w:val="28"/>
        </w:rPr>
        <w:t xml:space="preserve">(一)资源利用率低，浪费严重</w:t>
      </w:r>
    </w:p>
    <w:p>
      <w:pPr>
        <w:ind w:left="0" w:right="0" w:firstLine="560"/>
        <w:spacing w:before="450" w:after="450" w:line="312" w:lineRule="auto"/>
      </w:pPr>
      <w:r>
        <w:rPr>
          <w:rFonts w:ascii="宋体" w:hAnsi="宋体" w:eastAsia="宋体" w:cs="宋体"/>
          <w:color w:val="000"/>
          <w:sz w:val="28"/>
          <w:szCs w:val="28"/>
        </w:rPr>
        <w:t xml:space="preserve">由于没有正确认识到资源勘探的重要性，导致煤炭企业在发展的过程中缺乏长远的规划和管理，加上政策、经济、技术等多方面的原因，导致煤炭企业一直是粗放型煤炭开发。随着时间的日积月累，煤炭开采规划和管路体系就没有得到全面的完善，煤炭企业只追求眼前的经济利益，不在乎资源的浪费导致一部分地区乱采滥挖，对资源造成了严重的破坏与浪费。</w:t>
      </w:r>
    </w:p>
    <w:p>
      <w:pPr>
        <w:ind w:left="0" w:right="0" w:firstLine="560"/>
        <w:spacing w:before="450" w:after="450" w:line="312" w:lineRule="auto"/>
      </w:pPr>
      <w:r>
        <w:rPr>
          <w:rFonts w:ascii="宋体" w:hAnsi="宋体" w:eastAsia="宋体" w:cs="宋体"/>
          <w:color w:val="000"/>
          <w:sz w:val="28"/>
          <w:szCs w:val="28"/>
        </w:rPr>
        <w:t xml:space="preserve">(二)煤炭生产对生态平衡造成了严重影响</w:t>
      </w:r>
    </w:p>
    <w:p>
      <w:pPr>
        <w:ind w:left="0" w:right="0" w:firstLine="560"/>
        <w:spacing w:before="450" w:after="450" w:line="312" w:lineRule="auto"/>
      </w:pPr>
      <w:r>
        <w:rPr>
          <w:rFonts w:ascii="宋体" w:hAnsi="宋体" w:eastAsia="宋体" w:cs="宋体"/>
          <w:color w:val="000"/>
          <w:sz w:val="28"/>
          <w:szCs w:val="28"/>
        </w:rPr>
        <w:t xml:space="preserve">煤炭行业在运行的过程中有其特殊性，由于它的特殊性就严重影响了生态的平衡。煤炭企业周边环境的生态失衡主要是由于开采引起的地表塌陷所造成的。就我国当今时代的形势看，越来越多的安全事故是因为煤炭开采而发生的。由于传统的煤矿开采模式只注重生产，不考虑环境污染给生态环境带来的影响，对塌陷造成的河流污染、植被枯死、生物链破坏等问题缺乏综合治理，久而久之，造成生态失衡。</w:t>
      </w:r>
    </w:p>
    <w:p>
      <w:pPr>
        <w:ind w:left="0" w:right="0" w:firstLine="560"/>
        <w:spacing w:before="450" w:after="450" w:line="312" w:lineRule="auto"/>
      </w:pPr>
      <w:r>
        <w:rPr>
          <w:rFonts w:ascii="宋体" w:hAnsi="宋体" w:eastAsia="宋体" w:cs="宋体"/>
          <w:color w:val="000"/>
          <w:sz w:val="28"/>
          <w:szCs w:val="28"/>
        </w:rPr>
        <w:t xml:space="preserve">(三)煤炭生产造成了较为严重的环境污染</w:t>
      </w:r>
    </w:p>
    <w:p>
      <w:pPr>
        <w:ind w:left="0" w:right="0" w:firstLine="560"/>
        <w:spacing w:before="450" w:after="450" w:line="312" w:lineRule="auto"/>
      </w:pPr>
      <w:r>
        <w:rPr>
          <w:rFonts w:ascii="宋体" w:hAnsi="宋体" w:eastAsia="宋体" w:cs="宋体"/>
          <w:color w:val="000"/>
          <w:sz w:val="28"/>
          <w:szCs w:val="28"/>
        </w:rPr>
        <w:t xml:space="preserve">有一些煤炭企业只追求企业的发展速度，没有考虑有一些成分会对环境造成严重的污染。煤炭企业的环境污染源主要有污水、矸石和甲烷气。根据相关数据的统计情况，我们可以知道现阶段企业每年对煤炭开采排放污染面积要超过22亿立方米，这严重地污染了江河水系，破坏了土壤结构，影响了作物的生长。</w:t>
      </w:r>
    </w:p>
    <w:p>
      <w:pPr>
        <w:ind w:left="0" w:right="0" w:firstLine="560"/>
        <w:spacing w:before="450" w:after="450" w:line="312" w:lineRule="auto"/>
      </w:pPr>
      <w:r>
        <w:rPr>
          <w:rFonts w:ascii="宋体" w:hAnsi="宋体" w:eastAsia="宋体" w:cs="宋体"/>
          <w:color w:val="000"/>
          <w:sz w:val="28"/>
          <w:szCs w:val="28"/>
        </w:rPr>
        <w:t xml:space="preserve">二、煤炭企业循环经济体系的构建</w:t>
      </w:r>
    </w:p>
    <w:p>
      <w:pPr>
        <w:ind w:left="0" w:right="0" w:firstLine="560"/>
        <w:spacing w:before="450" w:after="450" w:line="312" w:lineRule="auto"/>
      </w:pPr>
      <w:r>
        <w:rPr>
          <w:rFonts w:ascii="宋体" w:hAnsi="宋体" w:eastAsia="宋体" w:cs="宋体"/>
          <w:color w:val="000"/>
          <w:sz w:val="28"/>
          <w:szCs w:val="28"/>
        </w:rPr>
        <w:t xml:space="preserve">(一)总体构建思路</w:t>
      </w:r>
    </w:p>
    <w:p>
      <w:pPr>
        <w:ind w:left="0" w:right="0" w:firstLine="560"/>
        <w:spacing w:before="450" w:after="450" w:line="312" w:lineRule="auto"/>
      </w:pPr>
      <w:r>
        <w:rPr>
          <w:rFonts w:ascii="宋体" w:hAnsi="宋体" w:eastAsia="宋体" w:cs="宋体"/>
          <w:color w:val="000"/>
          <w:sz w:val="28"/>
          <w:szCs w:val="28"/>
        </w:rPr>
        <w:t xml:space="preserve">煤炭企业要想发展，首先必须先确定战略目标与战略方向，然后再对企业内部进行整体的规划和调整工作，最后对其进行详细的战略目标分解，只有这样才能深层次的提高可持续发展目标的可操作性。煤炭企业在生产过程中，会消耗大量的煤炭资源、土地资源和水资源，同时产生大量煤泥、煤矸石、维修配件及废油等工业固体废物。因此，煤炭企业构建循环经济体系，必须坚持自主创新，依靠先进的科学技术，通过对煤泥、煤矸石、粉煤灰的再利用、深加工，深入开展相关下游产业的开发与建设，积极推动产业结构调整，实现煤炭企业的可持续发展。</w:t>
      </w:r>
    </w:p>
    <w:p>
      <w:pPr>
        <w:ind w:left="0" w:right="0" w:firstLine="560"/>
        <w:spacing w:before="450" w:after="450" w:line="312" w:lineRule="auto"/>
      </w:pPr>
      <w:r>
        <w:rPr>
          <w:rFonts w:ascii="宋体" w:hAnsi="宋体" w:eastAsia="宋体" w:cs="宋体"/>
          <w:color w:val="000"/>
          <w:sz w:val="28"/>
          <w:szCs w:val="28"/>
        </w:rPr>
        <w:t xml:space="preserve">(二)整合企业资源</w:t>
      </w:r>
    </w:p>
    <w:p>
      <w:pPr>
        <w:ind w:left="0" w:right="0" w:firstLine="560"/>
        <w:spacing w:before="450" w:after="450" w:line="312" w:lineRule="auto"/>
      </w:pPr>
      <w:r>
        <w:rPr>
          <w:rFonts w:ascii="宋体" w:hAnsi="宋体" w:eastAsia="宋体" w:cs="宋体"/>
          <w:color w:val="000"/>
          <w:sz w:val="28"/>
          <w:szCs w:val="28"/>
        </w:rPr>
        <w:t xml:space="preserve">目前随着时代的发展，在进行市场经济发展的过程，循环经济发展已经是一种必然趋势并引起人们的高度关注。就目前煤炭行业发展情况来看，应用最广泛的经济模式是循环经济模式。煤炭产业种类虽然繁多，但是可利用的资源很少，因此，煤炭企业在发展的过程中一定要重视产业结构的优化与调整，这样才能做到济的发展。我国煤炭产业的结构现在出现了集中度偏低的状况，企业要想实现可持续循环发展的目标，就需要提升产业结构，同时对资源的整合，从而促进煤炭企业循环经济。煤炭企业只有尽可能的整合资源，才能创造更多的条件，从而更进一步的促进煤炭企业的发展。</w:t>
      </w:r>
    </w:p>
    <w:p>
      <w:pPr>
        <w:ind w:left="0" w:right="0" w:firstLine="560"/>
        <w:spacing w:before="450" w:after="450" w:line="312" w:lineRule="auto"/>
      </w:pPr>
      <w:r>
        <w:rPr>
          <w:rFonts w:ascii="宋体" w:hAnsi="宋体" w:eastAsia="宋体" w:cs="宋体"/>
          <w:color w:val="000"/>
          <w:sz w:val="28"/>
          <w:szCs w:val="28"/>
        </w:rPr>
        <w:t xml:space="preserve">(三)循环经济体系构建</w:t>
      </w:r>
    </w:p>
    <w:p>
      <w:pPr>
        <w:ind w:left="0" w:right="0" w:firstLine="560"/>
        <w:spacing w:before="450" w:after="450" w:line="312" w:lineRule="auto"/>
      </w:pPr>
      <w:r>
        <w:rPr>
          <w:rFonts w:ascii="宋体" w:hAnsi="宋体" w:eastAsia="宋体" w:cs="宋体"/>
          <w:color w:val="000"/>
          <w:sz w:val="28"/>
          <w:szCs w:val="28"/>
        </w:rPr>
        <w:t xml:space="preserve">1、利用煤矸石等废弃物进行资源化发电利用</w:t>
      </w:r>
    </w:p>
    <w:p>
      <w:pPr>
        <w:ind w:left="0" w:right="0" w:firstLine="560"/>
        <w:spacing w:before="450" w:after="450" w:line="312" w:lineRule="auto"/>
      </w:pPr>
      <w:r>
        <w:rPr>
          <w:rFonts w:ascii="宋体" w:hAnsi="宋体" w:eastAsia="宋体" w:cs="宋体"/>
          <w:color w:val="000"/>
          <w:sz w:val="28"/>
          <w:szCs w:val="28"/>
        </w:rPr>
        <w:t xml:space="preserve">近年来，国家出台多项政策鼓励大型煤炭矿区进行资源综合开发利用，最主要的综合利用手段是将煤矸石以及煤泥等进行发电。煤炭企业对煤矸石、煤泥等固体废弃物进行利用，不但可以节约资源，还能变废为宝，在为企业提高经济效益的同时，还能促进社会发展，保护生态环境。</w:t>
      </w:r>
    </w:p>
    <w:p>
      <w:pPr>
        <w:ind w:left="0" w:right="0" w:firstLine="560"/>
        <w:spacing w:before="450" w:after="450" w:line="312" w:lineRule="auto"/>
      </w:pPr>
      <w:r>
        <w:rPr>
          <w:rFonts w:ascii="宋体" w:hAnsi="宋体" w:eastAsia="宋体" w:cs="宋体"/>
          <w:color w:val="000"/>
          <w:sz w:val="28"/>
          <w:szCs w:val="28"/>
        </w:rPr>
        <w:t xml:space="preserve">2、煤矸石、粉煤灰等生产建材产品</w:t>
      </w:r>
    </w:p>
    <w:p>
      <w:pPr>
        <w:ind w:left="0" w:right="0" w:firstLine="560"/>
        <w:spacing w:before="450" w:after="450" w:line="312" w:lineRule="auto"/>
      </w:pPr>
      <w:r>
        <w:rPr>
          <w:rFonts w:ascii="宋体" w:hAnsi="宋体" w:eastAsia="宋体" w:cs="宋体"/>
          <w:color w:val="000"/>
          <w:sz w:val="28"/>
          <w:szCs w:val="28"/>
        </w:rPr>
        <w:t xml:space="preserve">对于那些热值较低不适合做发电燃料的矸石，可以用来生产建材产品，特别是用来作为墙体的材料的原料。2025年，我国某省对于这种新型墙体的材料进行了推广，其推广的效果非常好，市场前景也非常的广。因此，煤炭企业可以利用煤矸石、粉煤灰等生产建材产品。</w:t>
      </w:r>
    </w:p>
    <w:p>
      <w:pPr>
        <w:ind w:left="0" w:right="0" w:firstLine="560"/>
        <w:spacing w:before="450" w:after="450" w:line="312" w:lineRule="auto"/>
      </w:pPr>
      <w:r>
        <w:rPr>
          <w:rFonts w:ascii="宋体" w:hAnsi="宋体" w:eastAsia="宋体" w:cs="宋体"/>
          <w:color w:val="000"/>
          <w:sz w:val="28"/>
          <w:szCs w:val="28"/>
        </w:rPr>
        <w:t xml:space="preserve">3、粉煤灰生产硅铝产品</w:t>
      </w:r>
    </w:p>
    <w:p>
      <w:pPr>
        <w:ind w:left="0" w:right="0" w:firstLine="560"/>
        <w:spacing w:before="450" w:after="450" w:line="312" w:lineRule="auto"/>
      </w:pPr>
      <w:r>
        <w:rPr>
          <w:rFonts w:ascii="宋体" w:hAnsi="宋体" w:eastAsia="宋体" w:cs="宋体"/>
          <w:color w:val="000"/>
          <w:sz w:val="28"/>
          <w:szCs w:val="28"/>
        </w:rPr>
        <w:t xml:space="preserve">粉煤灰中含有氧化铝平均达42.4%，含二氧化硅平均达48.05%。利用电厂发电伴生的粉煤灰资源是煤电产业链中的重要环节，也是煤电循环经济产业链的核心内容之一。因此，煤炭企业也可以利用粉煤灰生产硅铝产品。</w:t>
      </w:r>
    </w:p>
    <w:p>
      <w:pPr>
        <w:ind w:left="0" w:right="0" w:firstLine="560"/>
        <w:spacing w:before="450" w:after="450" w:line="312" w:lineRule="auto"/>
      </w:pPr>
      <w:r>
        <w:rPr>
          <w:rFonts w:ascii="宋体" w:hAnsi="宋体" w:eastAsia="宋体" w:cs="宋体"/>
          <w:color w:val="000"/>
          <w:sz w:val="28"/>
          <w:szCs w:val="28"/>
        </w:rPr>
        <w:t xml:space="preserve">三、相关保障措施</w:t>
      </w:r>
    </w:p>
    <w:p>
      <w:pPr>
        <w:ind w:left="0" w:right="0" w:firstLine="560"/>
        <w:spacing w:before="450" w:after="450" w:line="312" w:lineRule="auto"/>
      </w:pPr>
      <w:r>
        <w:rPr>
          <w:rFonts w:ascii="宋体" w:hAnsi="宋体" w:eastAsia="宋体" w:cs="宋体"/>
          <w:color w:val="000"/>
          <w:sz w:val="28"/>
          <w:szCs w:val="28"/>
        </w:rPr>
        <w:t xml:space="preserve">首先，大力宣传煤炭企业发展循环经济的重要性和必要性，通过广播、电视、参观交流、等多种形式将循环经济理念充分引入到煤炭企业中;其次，建立项目申报制度，建立资金保障制度，实行计划单列，专项专款专用，从而为煤炭企业给予充足的资金支持;最后，积极争取政策支持。目前，我国已建立了多种法律法规对煤炭企业发展循环经济、限制短期行为和合理引导企业行为起到了积极的促进作用。因此，企业应加强与政府部门沟通，在税收、财政贴息、返还煤炭发展基金、项目申报及政府采购等方面争取更多的扶持和鼓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要想解决我国煤炭企业在发展的过程中存在的问题，就必须实现煤炭企业的循环发展模式。这就需要首先分析存在的问题，然后做好煤炭企业相关的保障措施。只有这样，才能进一步发展煤炭企业循环经济发展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2025-06-21T06:23:04+08:00</dcterms:created>
  <dcterms:modified xsi:type="dcterms:W3CDTF">2025-06-21T06:23:04+08:00</dcterms:modified>
</cp:coreProperties>
</file>

<file path=docProps/custom.xml><?xml version="1.0" encoding="utf-8"?>
<Properties xmlns="http://schemas.openxmlformats.org/officeDocument/2006/custom-properties" xmlns:vt="http://schemas.openxmlformats.org/officeDocument/2006/docPropsVTypes"/>
</file>