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政治经济学教学改革之我见</w:t>
      </w:r>
      <w:bookmarkEnd w:id="1"/>
    </w:p>
    <w:p>
      <w:pPr>
        <w:jc w:val="center"/>
        <w:spacing w:before="0" w:after="450"/>
      </w:pPr>
      <w:r>
        <w:rPr>
          <w:rFonts w:ascii="Arial" w:hAnsi="Arial" w:eastAsia="Arial" w:cs="Arial"/>
          <w:color w:val="999999"/>
          <w:sz w:val="20"/>
          <w:szCs w:val="20"/>
        </w:rPr>
        <w:t xml:space="preserve">来源：网络  作者：海棠云影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政治经济学教学改革已进行多年，但结合学校和学生的具体情况进行的课程改革还不够深入。本文主要是针对普通本科院校经管类或经济学专业开设的政治经济学课程，如何从教学内容的更新、教学方法的改进、教学手段的丰富等方面提高政治经济学课程教学的实效性、...</w:t>
      </w:r>
    </w:p>
    <w:p>
      <w:pPr>
        <w:ind w:left="0" w:right="0" w:firstLine="560"/>
        <w:spacing w:before="450" w:after="450" w:line="312" w:lineRule="auto"/>
      </w:pPr>
      <w:r>
        <w:rPr>
          <w:rFonts w:ascii="宋体" w:hAnsi="宋体" w:eastAsia="宋体" w:cs="宋体"/>
          <w:color w:val="000"/>
          <w:sz w:val="28"/>
          <w:szCs w:val="28"/>
        </w:rPr>
        <w:t xml:space="preserve">政治经济学教学改革已进行多年，但结合学校和学生的具体情况进行的课程改革还不够深入。本文主要是针对普通本科院校经管类或经济学专业开设的政治经济学课程，如何从教学内容的更新、教学方法的改进、教学手段的丰富等方面提高政治经济学课程教学的实效性、针对性、主动性和亲和力、吸引力、感染力，提出了一些教学改革建议，期望以此起到抛砖引玉的作用。</w:t>
      </w:r>
    </w:p>
    <w:p>
      <w:pPr>
        <w:ind w:left="0" w:right="0" w:firstLine="560"/>
        <w:spacing w:before="450" w:after="450" w:line="312" w:lineRule="auto"/>
      </w:pPr>
      <w:r>
        <w:rPr>
          <w:rFonts w:ascii="宋体" w:hAnsi="宋体" w:eastAsia="宋体" w:cs="宋体"/>
          <w:color w:val="000"/>
          <w:sz w:val="28"/>
          <w:szCs w:val="28"/>
        </w:rPr>
        <w:t xml:space="preserve">一、更新教学内容，调动学生兴趣</w:t>
      </w:r>
    </w:p>
    <w:p>
      <w:pPr>
        <w:ind w:left="0" w:right="0" w:firstLine="560"/>
        <w:spacing w:before="450" w:after="450" w:line="312" w:lineRule="auto"/>
      </w:pPr>
      <w:r>
        <w:rPr>
          <w:rFonts w:ascii="宋体" w:hAnsi="宋体" w:eastAsia="宋体" w:cs="宋体"/>
          <w:color w:val="000"/>
          <w:sz w:val="28"/>
          <w:szCs w:val="28"/>
        </w:rPr>
        <w:t xml:space="preserve">政治经济学是我国大学生学习的第一门经济学课程。教师在讲授中准确生动地介绍经济学，并在此基础上融入当前市场经济发展中出现的新概念、新事物，对于学生以后的专业学习将起到启发兴趣、巩固基础、融会贯通的重要作用。</w:t>
      </w:r>
    </w:p>
    <w:p>
      <w:pPr>
        <w:ind w:left="0" w:right="0" w:firstLine="560"/>
        <w:spacing w:before="450" w:after="450" w:line="312" w:lineRule="auto"/>
      </w:pPr>
      <w:r>
        <w:rPr>
          <w:rFonts w:ascii="宋体" w:hAnsi="宋体" w:eastAsia="宋体" w:cs="宋体"/>
          <w:color w:val="000"/>
          <w:sz w:val="28"/>
          <w:szCs w:val="28"/>
        </w:rPr>
        <w:t xml:space="preserve">首先，在教学中应贯彻马克思主义中国化的科学理念，及时更新教学内容。政治经济学是马克思主义的经济理论。然而，当代资本主义的许多新现象，特别是资本主义和社会主义在现实中同时并存、相互竞争、相互学习的关系，马克思、恩格斯在一百多年前并未遇到。诸如此类的新现象，都是马克思主义政治经济学中国化的重要题材。其次，合理安排、及时更新教学内容是为了培养学生的创新能力。教学内容不能只局限于书本，而应贴近时代、贴近社会、贴近生活。教学应紧密结合教材，并密切联系实际。。最后，教学内容的更新重在知识的灵活变通。在精心研究、反复实践的基础上力求深入浅出，通俗易懂，深浅适宜。鉴于我国当前正处于经济发展的关键时期，我们可根据具体情况减少部分资本主义内容，适当扩充社会主义部分的内容。适当安排学生自学并予以指导，大力提升学生自主学习的能力。教师应督促学生课后阅读大量书籍、报纸、杂志，并要求学生每周摘抄一些能说明一定问题的经济方面的文章，使学生在不知不觉中养成关注日常经济生活及经济现象的良好习惯。</w:t>
      </w:r>
    </w:p>
    <w:p>
      <w:pPr>
        <w:ind w:left="0" w:right="0" w:firstLine="560"/>
        <w:spacing w:before="450" w:after="450" w:line="312" w:lineRule="auto"/>
      </w:pPr>
      <w:r>
        <w:rPr>
          <w:rFonts w:ascii="宋体" w:hAnsi="宋体" w:eastAsia="宋体" w:cs="宋体"/>
          <w:color w:val="000"/>
          <w:sz w:val="28"/>
          <w:szCs w:val="28"/>
        </w:rPr>
        <w:t xml:space="preserve">二、提升教学方法与手段</w:t>
      </w:r>
    </w:p>
    <w:p>
      <w:pPr>
        <w:ind w:left="0" w:right="0" w:firstLine="560"/>
        <w:spacing w:before="450" w:after="450" w:line="312" w:lineRule="auto"/>
      </w:pPr>
      <w:r>
        <w:rPr>
          <w:rFonts w:ascii="宋体" w:hAnsi="宋体" w:eastAsia="宋体" w:cs="宋体"/>
          <w:color w:val="000"/>
          <w:sz w:val="28"/>
          <w:szCs w:val="28"/>
        </w:rPr>
        <w:t xml:space="preserve">以与时俱进的教学内容为依托，逐步培养学生发现问题、解决问题的能力，适当的教学方法与手段也很重要。适用的教学方法可起到事半功倍的效果。我们应本着引导学生学到课本以外的实际知识、能力和技巧的有效宗旨，合理设计实践性教学环节，让学生更好地学习和运用政治经济学。具体做法是运用幕课、微课、多媒体课件、教学录像、作业习题等，翻转课堂，优化课堂设计，提高教学效果; 充分利用网络资源与学生进行互动，创建政治经济学精品课程网站，开设在线讨论区，答疑解惑、获取学生的反馈信息等。以课堂讨论、理论研究、单独指导、教学实践、平时作业与测验、期末考试等主要环节开展教学工作; 合理安排各类社会实践，加强实地考察、撰写小论文等教学环节; 积极开展课外实践活动，在实践中培养学生能力。</w:t>
      </w:r>
    </w:p>
    <w:p>
      <w:pPr>
        <w:ind w:left="0" w:right="0" w:firstLine="560"/>
        <w:spacing w:before="450" w:after="450" w:line="312" w:lineRule="auto"/>
      </w:pPr>
      <w:r>
        <w:rPr>
          <w:rFonts w:ascii="宋体" w:hAnsi="宋体" w:eastAsia="宋体" w:cs="宋体"/>
          <w:color w:val="000"/>
          <w:sz w:val="28"/>
          <w:szCs w:val="28"/>
        </w:rPr>
        <w:t xml:space="preserve">在既有教学成果基础上，不断深化教学改革，重视对学生创新精神、实践能力的培养。教学方法应力求做到形式多样、生动鲜明。根据课程内容，教师不定期组织学生到工厂、农村、社区进行社会调查实践，引导学生更好地将所学经济理论用于认识、分析当前中国经济的现状及热点问题。为学生开设必要的专题讲座，介绍本课程最新发展动向及科研成果。把研究进展和科研创新思维写入教材、带入课堂，真正贯彻教学与科研齐头并进。注重实施案例教学。利用丰富的案例将理论知识与实际结合起来。通过引导学生直接参与教学活动，师生共同分析、探讨、争辩、质疑，可以有效地培养学生的创造性思维，提高学生的实践能力。</w:t>
      </w:r>
    </w:p>
    <w:p>
      <w:pPr>
        <w:ind w:left="0" w:right="0" w:firstLine="560"/>
        <w:spacing w:before="450" w:after="450" w:line="312" w:lineRule="auto"/>
      </w:pPr>
      <w:r>
        <w:rPr>
          <w:rFonts w:ascii="宋体" w:hAnsi="宋体" w:eastAsia="宋体" w:cs="宋体"/>
          <w:color w:val="000"/>
          <w:sz w:val="28"/>
          <w:szCs w:val="28"/>
        </w:rPr>
        <w:t xml:space="preserve">三、在教学过程中发挥比较分析方法的优势</w:t>
      </w:r>
    </w:p>
    <w:p>
      <w:pPr>
        <w:ind w:left="0" w:right="0" w:firstLine="560"/>
        <w:spacing w:before="450" w:after="450" w:line="312" w:lineRule="auto"/>
      </w:pPr>
      <w:r>
        <w:rPr>
          <w:rFonts w:ascii="宋体" w:hAnsi="宋体" w:eastAsia="宋体" w:cs="宋体"/>
          <w:color w:val="000"/>
          <w:sz w:val="28"/>
          <w:szCs w:val="28"/>
        </w:rPr>
        <w:t xml:space="preserve">比较分析方法不仅在理论研究中有独特作用，在课堂教学中，还可以增强学生对不同经济理论的准确理解。教师在教学中运用比较分析方法，可以让学生认识到不同理论对同一事物的阐述具有不同的层次与深度，从而增加马克思主义政治经济学在学生心中的可信度。</w:t>
      </w:r>
    </w:p>
    <w:p>
      <w:pPr>
        <w:ind w:left="0" w:right="0" w:firstLine="560"/>
        <w:spacing w:before="450" w:after="450" w:line="312" w:lineRule="auto"/>
      </w:pPr>
      <w:r>
        <w:rPr>
          <w:rFonts w:ascii="宋体" w:hAnsi="宋体" w:eastAsia="宋体" w:cs="宋体"/>
          <w:color w:val="000"/>
          <w:sz w:val="28"/>
          <w:szCs w:val="28"/>
        </w:rPr>
        <w:t xml:space="preserve">理论经济学学派众多，观点各异，最适合运用比较分析的研究方法。同时，在理论经济学的本科教学中，尤其是在政治经济学与西方经济学的课堂教学中，充分运用比较分析的方法，能够开拓学生的视野、启发学生的思维，使学生养成辩证的、联系的、整体的观察问题和分析问题的习惯。</w:t>
      </w:r>
    </w:p>
    <w:p>
      <w:pPr>
        <w:ind w:left="0" w:right="0" w:firstLine="560"/>
        <w:spacing w:before="450" w:after="450" w:line="312" w:lineRule="auto"/>
      </w:pPr>
      <w:r>
        <w:rPr>
          <w:rFonts w:ascii="宋体" w:hAnsi="宋体" w:eastAsia="宋体" w:cs="宋体"/>
          <w:color w:val="000"/>
          <w:sz w:val="28"/>
          <w:szCs w:val="28"/>
        </w:rPr>
        <w:t xml:space="preserve">( 一) 让学生认识到，马克思的《资本论》对资本主义制度的考察更全面。经济理论是从经济发展过程的纷繁复杂的现象中总结和概括出一般性的、普遍性的结论。在政治经济学的教学过程中，我们运用比较分析的方法让学生认识到，不同的经济理论由于立场不同和对经济现实考察的角度不同，得出的结论就不同。对于不同经济理论所得出的截然不同的观点，我们应教会学生从不同的立场和角度去辨析，并得出客观的结论，而不是得出非此即彼的片面性的结论。马克思用毕生心血写作的《资本论》，是运用辩证唯物主义与历史唯物主义的研究方法，对资本主义制度的产生、发展过程进行全面的考察，得出一般性的、普遍性的结论，即资本主义一切矛盾的根源，在于其生产的社会化与资本主义私人占有制之间的矛盾。</w:t>
      </w:r>
    </w:p>
    <w:p>
      <w:pPr>
        <w:ind w:left="0" w:right="0" w:firstLine="560"/>
        <w:spacing w:before="450" w:after="450" w:line="312" w:lineRule="auto"/>
      </w:pPr>
      <w:r>
        <w:rPr>
          <w:rFonts w:ascii="宋体" w:hAnsi="宋体" w:eastAsia="宋体" w:cs="宋体"/>
          <w:color w:val="000"/>
          <w:sz w:val="28"/>
          <w:szCs w:val="28"/>
        </w:rPr>
        <w:t xml:space="preserve">凯恩斯的《就业、利息与货币通论》，是以资本主义某一特定时期( 1929 年资本主义世界经济危机) 作为考察对象而得出的特殊性结论。他认为，资本主义经济危机是有效需求不足引起的，政府通过财政政策和货币政策启动有效需求，危机就会避免。实践表明，这一经济理论在某一特定时期的确发挥了启动总需求的作用，但效果极其有限，而且如果长期运用凯恩斯政策不仅不能解决有效需求不足的问题，反而会带来生产停滞、价格上涨的滞胀难题。可见，凯恩斯的理论只是一个特殊的理论，不能从根本上解决资本主义社会的经济危机。</w:t>
      </w:r>
    </w:p>
    <w:p>
      <w:pPr>
        <w:ind w:left="0" w:right="0" w:firstLine="560"/>
        <w:spacing w:before="450" w:after="450" w:line="312" w:lineRule="auto"/>
      </w:pPr>
      <w:r>
        <w:rPr>
          <w:rFonts w:ascii="宋体" w:hAnsi="宋体" w:eastAsia="宋体" w:cs="宋体"/>
          <w:color w:val="000"/>
          <w:sz w:val="28"/>
          <w:szCs w:val="28"/>
        </w:rPr>
        <w:t xml:space="preserve">( 二) 让学生认识到，马克思的《资本论》对资本主义问题的探讨更深入。考察问题的角度及范围的不同会影响到其探究问题的深度。在分析资本主义经济危机发生的具体原因时，马克思提到有支付能力需求的下降，引起生产的相对过剩的经济危机，而凯恩斯则提出有效需求不足引起供求失衡的经济危机。事实上，这些都是对经济危机发生的具体原因的现象层面的描述，都是从需求方面来说明危机发生的原因。但凯恩斯没有进一步分析有效需求不足的深层原因，马克思则揭示了有支付能力的需求不足的深层原因是资本主义私人占有制。</w:t>
      </w:r>
    </w:p>
    <w:p>
      <w:pPr>
        <w:ind w:left="0" w:right="0" w:firstLine="560"/>
        <w:spacing w:before="450" w:after="450" w:line="312" w:lineRule="auto"/>
      </w:pPr>
      <w:r>
        <w:rPr>
          <w:rFonts w:ascii="宋体" w:hAnsi="宋体" w:eastAsia="宋体" w:cs="宋体"/>
          <w:color w:val="000"/>
          <w:sz w:val="28"/>
          <w:szCs w:val="28"/>
        </w:rPr>
        <w:t xml:space="preserve">近年来资本主义世界爆发的金融危机，表面上看似乎不是马克思所指出的生产过剩的危机，而是银行信用危机或货币危机，但事实上却与生产过剩的危机有着密不可分的联系。银行家为帮助职能资本家解决生产过剩、商品滞销的问题，并从中分割一部分利润，设计出各种金融衍生品，结果造成支付能力欠缺的老百姓在金融衍生品的诱导下超前消费，信用资金链条过长。当这一链条崩断时，货币危机乃至整个资本主义社会的经济危机爆发。所以说，生产相对过剩、有效需求不足是资本主义基本矛盾的表现，危机的根源正是资本主义经济制度。</w:t>
      </w:r>
    </w:p>
    <w:p>
      <w:pPr>
        <w:ind w:left="0" w:right="0" w:firstLine="560"/>
        <w:spacing w:before="450" w:after="450" w:line="312" w:lineRule="auto"/>
      </w:pPr>
      <w:r>
        <w:rPr>
          <w:rFonts w:ascii="宋体" w:hAnsi="宋体" w:eastAsia="宋体" w:cs="宋体"/>
          <w:color w:val="000"/>
          <w:sz w:val="28"/>
          <w:szCs w:val="28"/>
        </w:rPr>
        <w:t xml:space="preserve">通过运用比较分析方法，使学生深刻认识到政治经济学与西方经济学这两种经济理论所有这些不同，又都根源于经济学的阶级性。这一阶级性决定经济学家在研究和解释经济问题时，总是自觉不自觉地站在特定的阶级立场上，代表和维护特定的阶级利益。凯恩斯是站在有教养的资产阶级一边的。所以说，资本主义制度的维护者凯恩斯是难以得出与资本主义制度的批判者马克思具有同样深度的结论的。</w:t>
      </w:r>
    </w:p>
    <w:p>
      <w:pPr>
        <w:ind w:left="0" w:right="0" w:firstLine="560"/>
        <w:spacing w:before="450" w:after="450" w:line="312" w:lineRule="auto"/>
      </w:pPr>
      <w:r>
        <w:rPr>
          <w:rFonts w:ascii="宋体" w:hAnsi="宋体" w:eastAsia="宋体" w:cs="宋体"/>
          <w:color w:val="000"/>
          <w:sz w:val="28"/>
          <w:szCs w:val="28"/>
        </w:rPr>
        <w:t xml:space="preserve">比较分析方法在课堂中的运用，一方面，可以让同学们进一步认识到，西方经济学虽然是资产阶级经济学，但它的某些原理对于发展和完善市场经济体制具有一定的借鉴意义; 另一方面，可以使同学们深刻体会到马克思主义政治经济学的科学性，真正认识到其指导我国社会主义现代化事业的重要性。更为重要的是，这一方法的使用可以激发学生的求知欲和探索精神，使课堂教学达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2025-06-21T17:21:39+08:00</dcterms:created>
  <dcterms:modified xsi:type="dcterms:W3CDTF">2025-06-21T17:21:39+08:00</dcterms:modified>
</cp:coreProperties>
</file>

<file path=docProps/custom.xml><?xml version="1.0" encoding="utf-8"?>
<Properties xmlns="http://schemas.openxmlformats.org/officeDocument/2006/custom-properties" xmlns:vt="http://schemas.openxmlformats.org/officeDocument/2006/docPropsVTypes"/>
</file>