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如何正确应对大宗商品进口贸易问题</w:t>
      </w:r>
      <w:bookmarkEnd w:id="1"/>
    </w:p>
    <w:p>
      <w:pPr>
        <w:jc w:val="center"/>
        <w:spacing w:before="0" w:after="450"/>
      </w:pPr>
      <w:r>
        <w:rPr>
          <w:rFonts w:ascii="Arial" w:hAnsi="Arial" w:eastAsia="Arial" w:cs="Arial"/>
          <w:color w:val="999999"/>
          <w:sz w:val="20"/>
          <w:szCs w:val="20"/>
        </w:rPr>
        <w:t xml:space="preserve">来源：网络  作者：玄霄绝艳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随着对外贸易的不断发展，我国也不断的扩大了大宗商品进口规模，在大宗商品交易过程中涉及的金额是十分大的，全面的研究进口商品在交易过程中遇到的问题，提前做好风险防范，具有非常重要的意义。下面从我国大宗商品贸易现状分析，从而找出应对大宗商品进口...</w:t>
      </w:r>
    </w:p>
    <w:p>
      <w:pPr>
        <w:ind w:left="0" w:right="0" w:firstLine="560"/>
        <w:spacing w:before="450" w:after="450" w:line="312" w:lineRule="auto"/>
      </w:pPr>
      <w:r>
        <w:rPr>
          <w:rFonts w:ascii="宋体" w:hAnsi="宋体" w:eastAsia="宋体" w:cs="宋体"/>
          <w:color w:val="000"/>
          <w:sz w:val="28"/>
          <w:szCs w:val="28"/>
        </w:rPr>
        <w:t xml:space="preserve">随着对外贸易的不断发展，我国也不断的扩大了大宗商品进口规模，在大宗商品交易过程中涉及的金额是十分大的，全面的研究进口商品在交易过程中遇到的问题，提前做好风险防范，具有非常重要的意义。下面从我国大宗商品贸易现状分析，从而找出应对大宗商品进口贸易有效办法。</w:t>
      </w:r>
    </w:p>
    <w:p>
      <w:pPr>
        <w:ind w:left="0" w:right="0" w:firstLine="560"/>
        <w:spacing w:before="450" w:after="450" w:line="312" w:lineRule="auto"/>
      </w:pPr>
      <w:r>
        <w:rPr>
          <w:rFonts w:ascii="宋体" w:hAnsi="宋体" w:eastAsia="宋体" w:cs="宋体"/>
          <w:color w:val="000"/>
          <w:sz w:val="28"/>
          <w:szCs w:val="28"/>
        </w:rPr>
        <w:t xml:space="preserve">一、大宗商品进口贸易现状</w:t>
      </w:r>
    </w:p>
    <w:p>
      <w:pPr>
        <w:ind w:left="0" w:right="0" w:firstLine="560"/>
        <w:spacing w:before="450" w:after="450" w:line="312" w:lineRule="auto"/>
      </w:pPr>
      <w:r>
        <w:rPr>
          <w:rFonts w:ascii="宋体" w:hAnsi="宋体" w:eastAsia="宋体" w:cs="宋体"/>
          <w:color w:val="000"/>
          <w:sz w:val="28"/>
          <w:szCs w:val="28"/>
        </w:rPr>
        <w:t xml:space="preserve">相比较来说，我国大宗商品贸易交易过程中处于弱势，尽管我国是生产大国，但在定价权上缺失。要想提高我国大宗商品进出口量，就必须了解大宗商品的贸易现状。</w:t>
      </w:r>
    </w:p>
    <w:p>
      <w:pPr>
        <w:ind w:left="0" w:right="0" w:firstLine="560"/>
        <w:spacing w:before="450" w:after="450" w:line="312" w:lineRule="auto"/>
      </w:pPr>
      <w:r>
        <w:rPr>
          <w:rFonts w:ascii="宋体" w:hAnsi="宋体" w:eastAsia="宋体" w:cs="宋体"/>
          <w:color w:val="000"/>
          <w:sz w:val="28"/>
          <w:szCs w:val="28"/>
        </w:rPr>
        <w:t xml:space="preserve">1.大豆产品门户打开</w:t>
      </w:r>
    </w:p>
    <w:p>
      <w:pPr>
        <w:ind w:left="0" w:right="0" w:firstLine="560"/>
        <w:spacing w:before="450" w:after="450" w:line="312" w:lineRule="auto"/>
      </w:pPr>
      <w:r>
        <w:rPr>
          <w:rFonts w:ascii="宋体" w:hAnsi="宋体" w:eastAsia="宋体" w:cs="宋体"/>
          <w:color w:val="000"/>
          <w:sz w:val="28"/>
          <w:szCs w:val="28"/>
        </w:rPr>
        <w:t xml:space="preserve">我国的大豆产量居世界前几位，仅次于美国、巴西等国家。随着我国加入世贸组织，大豆进口量不断提高，已经超过我国大豆产量，这种现象呈现逐年上升的局面，尽管中国占有这么多的大豆资源，但是国外大豆企业仍然在不断的控制炼油厂等下游行业，以此通过这种方法控制大豆定价权，这使得我国对于进口大豆高度依赖。</w:t>
      </w:r>
    </w:p>
    <w:p>
      <w:pPr>
        <w:ind w:left="0" w:right="0" w:firstLine="560"/>
        <w:spacing w:before="450" w:after="450" w:line="312" w:lineRule="auto"/>
      </w:pPr>
      <w:r>
        <w:rPr>
          <w:rFonts w:ascii="宋体" w:hAnsi="宋体" w:eastAsia="宋体" w:cs="宋体"/>
          <w:color w:val="000"/>
          <w:sz w:val="28"/>
          <w:szCs w:val="28"/>
        </w:rPr>
        <w:t xml:space="preserve">2.我国稀土资源价格低廉</w:t>
      </w:r>
    </w:p>
    <w:p>
      <w:pPr>
        <w:ind w:left="0" w:right="0" w:firstLine="560"/>
        <w:spacing w:before="450" w:after="450" w:line="312" w:lineRule="auto"/>
      </w:pPr>
      <w:r>
        <w:rPr>
          <w:rFonts w:ascii="宋体" w:hAnsi="宋体" w:eastAsia="宋体" w:cs="宋体"/>
          <w:color w:val="000"/>
          <w:sz w:val="28"/>
          <w:szCs w:val="28"/>
        </w:rPr>
        <w:t xml:space="preserve">我国地大物博，稀土资源也是世界上最大的，稀土被广泛的运用到军工、高科技领域，是一种极其宝贵的资源，但是我国的稀土价格优势不高，产业优势也较低。在稀土的应用上相对较少。虽然有这么大的资源优势，但是无法主导国际市场价格，导致进出口问题上也是十分不理想。</w:t>
      </w:r>
    </w:p>
    <w:p>
      <w:pPr>
        <w:ind w:left="0" w:right="0" w:firstLine="560"/>
        <w:spacing w:before="450" w:after="450" w:line="312" w:lineRule="auto"/>
      </w:pPr>
      <w:r>
        <w:rPr>
          <w:rFonts w:ascii="宋体" w:hAnsi="宋体" w:eastAsia="宋体" w:cs="宋体"/>
          <w:color w:val="000"/>
          <w:sz w:val="28"/>
          <w:szCs w:val="28"/>
        </w:rPr>
        <w:t xml:space="preserve">3.铁矿石进口问题</w:t>
      </w:r>
    </w:p>
    <w:p>
      <w:pPr>
        <w:ind w:left="0" w:right="0" w:firstLine="560"/>
        <w:spacing w:before="450" w:after="450" w:line="312" w:lineRule="auto"/>
      </w:pPr>
      <w:r>
        <w:rPr>
          <w:rFonts w:ascii="宋体" w:hAnsi="宋体" w:eastAsia="宋体" w:cs="宋体"/>
          <w:color w:val="000"/>
          <w:sz w:val="28"/>
          <w:szCs w:val="28"/>
        </w:rPr>
        <w:t xml:space="preserve">我国工业不断加强，在工业上钢铁的需求量不断增加，我国在铁矿石的开发开采上还需提高，铁矿石供求关系也十分矛盾，而且在国际上，铁矿石价格被澳大利亚的必和必拓、力拓及巴西的淡水河谷等即大家公司控制，而且几乎垄断了70%的铁矿石贸易销售量，其中不规律的定价模式严重的影响到了我国铁矿石进口贸易。</w:t>
      </w:r>
    </w:p>
    <w:p>
      <w:pPr>
        <w:ind w:left="0" w:right="0" w:firstLine="560"/>
        <w:spacing w:before="450" w:after="450" w:line="312" w:lineRule="auto"/>
      </w:pPr>
      <w:r>
        <w:rPr>
          <w:rFonts w:ascii="宋体" w:hAnsi="宋体" w:eastAsia="宋体" w:cs="宋体"/>
          <w:color w:val="000"/>
          <w:sz w:val="28"/>
          <w:szCs w:val="28"/>
        </w:rPr>
        <w:t xml:space="preserve">二、如何加强我国大宗商品进口贸易</w:t>
      </w:r>
    </w:p>
    <w:p>
      <w:pPr>
        <w:ind w:left="0" w:right="0" w:firstLine="560"/>
        <w:spacing w:before="450" w:after="450" w:line="312" w:lineRule="auto"/>
      </w:pPr>
      <w:r>
        <w:rPr>
          <w:rFonts w:ascii="宋体" w:hAnsi="宋体" w:eastAsia="宋体" w:cs="宋体"/>
          <w:color w:val="000"/>
          <w:sz w:val="28"/>
          <w:szCs w:val="28"/>
        </w:rPr>
        <w:t xml:space="preserve">1.改革制度，不断分析与创新，积极争取大宗商品贸易定价权。我国没有掌握大宗商品贸易定价权，主要是由于以纽约期货交易所和伦敦期货交易所等为代表的欧美期货市场已经有两百多年的发展历史，发展程度相当成熟，同时也将国际大宗商品贸易紧密的掌握在手里。还有就是，对于大宗商品的定价，已经不是一种实体现货的贸易模式，而逐步的变成一种金融工具。所以面对这种现象，我们要推出有效的交易制度，我们完全可以借助大宗贸易的国际性，摒弃豪夺，将大宗商品的定价逐步调整，而且在进出口方面不断趋于合理，同时加大同外企合作，让更多的相关机构参与国际大宗商品贸易，使我国的大宗商品进出口能力逐步提高。</w:t>
      </w:r>
    </w:p>
    <w:p>
      <w:pPr>
        <w:ind w:left="0" w:right="0" w:firstLine="560"/>
        <w:spacing w:before="450" w:after="450" w:line="312" w:lineRule="auto"/>
      </w:pPr>
      <w:r>
        <w:rPr>
          <w:rFonts w:ascii="宋体" w:hAnsi="宋体" w:eastAsia="宋体" w:cs="宋体"/>
          <w:color w:val="000"/>
          <w:sz w:val="28"/>
          <w:szCs w:val="28"/>
        </w:rPr>
        <w:t xml:space="preserve">2.建立大宗商品贸易供应链管理体系</w:t>
      </w:r>
    </w:p>
    <w:p>
      <w:pPr>
        <w:ind w:left="0" w:right="0" w:firstLine="560"/>
        <w:spacing w:before="450" w:after="450" w:line="312" w:lineRule="auto"/>
      </w:pPr>
      <w:r>
        <w:rPr>
          <w:rFonts w:ascii="宋体" w:hAnsi="宋体" w:eastAsia="宋体" w:cs="宋体"/>
          <w:color w:val="000"/>
          <w:sz w:val="28"/>
          <w:szCs w:val="28"/>
        </w:rPr>
        <w:t xml:space="preserve">目前，很多跨国公司都在市场竞争中不断发展，大宗商品贸易供应链管理体系已经逐步形成，而且涵盖了全球经济范围。首先，我们要主动而又积极的争取高度自由化的贸易体制，这样才可以把国际大宗商品贸易政策环境营造好。其次，我们应该大力开发大宗商品贸易商，不断引入全球型的大宗商品贸易商，这样我们才可以积极地借鉴、参考，把它们的成功管理经验和贸易网络方式融入到我国企业之中，通过这些学习努力重构大宗商品贸易供应链管理体系。还有，我们要积极地应用供应链信息管理技术，实现科学的云管理、云物流和云供应体系。在建立大宗商品管理体系的同时需要政府大力支持，其中适当的减少进出口贸易商交易税收和佣金，以及有效的扶持大宗商品交易中心建设。这些都是十分有效的办法。</w:t>
      </w:r>
    </w:p>
    <w:p>
      <w:pPr>
        <w:ind w:left="0" w:right="0" w:firstLine="560"/>
        <w:spacing w:before="450" w:after="450" w:line="312" w:lineRule="auto"/>
      </w:pPr>
      <w:r>
        <w:rPr>
          <w:rFonts w:ascii="宋体" w:hAnsi="宋体" w:eastAsia="宋体" w:cs="宋体"/>
          <w:color w:val="000"/>
          <w:sz w:val="28"/>
          <w:szCs w:val="28"/>
        </w:rPr>
        <w:t xml:space="preserve">3.加强对大宗商品交易的风险防范</w:t>
      </w:r>
    </w:p>
    <w:p>
      <w:pPr>
        <w:ind w:left="0" w:right="0" w:firstLine="560"/>
        <w:spacing w:before="450" w:after="450" w:line="312" w:lineRule="auto"/>
      </w:pPr>
      <w:r>
        <w:rPr>
          <w:rFonts w:ascii="宋体" w:hAnsi="宋体" w:eastAsia="宋体" w:cs="宋体"/>
          <w:color w:val="000"/>
          <w:sz w:val="28"/>
          <w:szCs w:val="28"/>
        </w:rPr>
        <w:t xml:space="preserve">首先，在大宗商品进口贸易中，质量条款和价格相关的条款都和进口利益相互关联，在进行贸易交易上，进行交易合同签订的时候要防范价格出现波动等风险，通过有效的市场分析，要从成交价格和付款期限等诸多方面考虑。必须要争取公平的合同价格成交。在合同签订的时候必须要以市场指导价格为主。作为进口方要建立完整的分析研究市场部门，这样可以有效的应对价格波动及其市场动态趋势。使进口方的权益得到最大化的保证，如在签订合同的时候就相应的将市场价格浮动空间标定出来，避免经济风险。其次，在交易支付过程中，对于货币的选择要考虑汇率比较稳定的国际货币，同时为了有效避免贸易时间过长，会受到价格波动影响，要在合同签订的时候明确货物运输过程造成的价格波动由谁承担。进口方应尽量争取指定卸港船，这样可以避免时间与费用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2025-06-21T06:19:48+08:00</dcterms:created>
  <dcterms:modified xsi:type="dcterms:W3CDTF">2025-06-21T06:19:48+08:00</dcterms:modified>
</cp:coreProperties>
</file>

<file path=docProps/custom.xml><?xml version="1.0" encoding="utf-8"?>
<Properties xmlns="http://schemas.openxmlformats.org/officeDocument/2006/custom-properties" xmlns:vt="http://schemas.openxmlformats.org/officeDocument/2006/docPropsVTypes"/>
</file>