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中小企业国际贸易融资的发展模式</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摘要：全球经济一体化逐渐深入，全球经济一体化程度也越来越高，国际贸易融资在我国发展得也很快，我国的中小企业在国际贸易融资发展方面占据着重要的作用与地位。中小企业现在已成为了我国经济发展的中坚力量，因此需要积极发展我国的中小企业，促进中小企业...</w:t>
      </w:r>
    </w:p>
    <w:p>
      <w:pPr>
        <w:ind w:left="0" w:right="0" w:firstLine="560"/>
        <w:spacing w:before="450" w:after="450" w:line="312" w:lineRule="auto"/>
      </w:pPr>
      <w:r>
        <w:rPr>
          <w:rFonts w:ascii="宋体" w:hAnsi="宋体" w:eastAsia="宋体" w:cs="宋体"/>
          <w:color w:val="000"/>
          <w:sz w:val="28"/>
          <w:szCs w:val="28"/>
        </w:rPr>
        <w:t xml:space="preserve">摘要：全球经济一体化逐渐深入，全球经济一体化程度也越来越高，国际贸易融资在我国发展得也很快，我国的中小企业在国际贸易融资发展方面占据着重要的作用与地位。中小企业现在已成为了我国经济发展的中坚力量，因此需要积极发展我国的中小企业，促进中小企业在国际贸易融资领域的发展，开辟出新的发展模式与道路。下面我们将从中小企业的国际贸易融资发展现状、国际贸易融资特点方面展开分析，最后，提出我国中小企业国际贸易融资发展的新模式。</w:t>
      </w:r>
    </w:p>
    <w:p>
      <w:pPr>
        <w:ind w:left="0" w:right="0" w:firstLine="560"/>
        <w:spacing w:before="450" w:after="450" w:line="312" w:lineRule="auto"/>
      </w:pPr>
      <w:r>
        <w:rPr>
          <w:rFonts w:ascii="宋体" w:hAnsi="宋体" w:eastAsia="宋体" w:cs="宋体"/>
          <w:color w:val="000"/>
          <w:sz w:val="28"/>
          <w:szCs w:val="28"/>
        </w:rPr>
        <w:t xml:space="preserve">关键词：中小企业 国际贸易融资 发展模式</w:t>
      </w:r>
    </w:p>
    <w:p>
      <w:pPr>
        <w:ind w:left="0" w:right="0" w:firstLine="560"/>
        <w:spacing w:before="450" w:after="450" w:line="312" w:lineRule="auto"/>
      </w:pPr>
      <w:r>
        <w:rPr>
          <w:rFonts w:ascii="宋体" w:hAnsi="宋体" w:eastAsia="宋体" w:cs="宋体"/>
          <w:color w:val="000"/>
          <w:sz w:val="28"/>
          <w:szCs w:val="28"/>
        </w:rPr>
        <w:t xml:space="preserve">我国是社会主义市场经济体制，我国的市场经济中占据着较大比例的是中小型的企业，中小型企业数量众多，是我国社会主义市场经济建设中的一个重要的不可或缺的组成部分，也是我国发展国际贸易、进行国际贸易融资的重要力量，为了能够探索出一条更好的中小企业国际贸易融资的新发展模式，首先我们将对我国中小企业国际贸易融资发展的现状做一个分析，明确我国中小企业国际贸易融资发展所处的一个大背景。</w:t>
      </w:r>
    </w:p>
    <w:p>
      <w:pPr>
        <w:ind w:left="0" w:right="0" w:firstLine="560"/>
        <w:spacing w:before="450" w:after="450" w:line="312" w:lineRule="auto"/>
      </w:pPr>
      <w:r>
        <w:rPr>
          <w:rFonts w:ascii="宋体" w:hAnsi="宋体" w:eastAsia="宋体" w:cs="宋体"/>
          <w:color w:val="000"/>
          <w:sz w:val="28"/>
          <w:szCs w:val="28"/>
        </w:rPr>
        <w:t xml:space="preserve">一、我国中小企业国际贸易融资发展现状分析</w:t>
      </w:r>
    </w:p>
    <w:p>
      <w:pPr>
        <w:ind w:left="0" w:right="0" w:firstLine="560"/>
        <w:spacing w:before="450" w:after="450" w:line="312" w:lineRule="auto"/>
      </w:pPr>
      <w:r>
        <w:rPr>
          <w:rFonts w:ascii="宋体" w:hAnsi="宋体" w:eastAsia="宋体" w:cs="宋体"/>
          <w:color w:val="000"/>
          <w:sz w:val="28"/>
          <w:szCs w:val="28"/>
        </w:rPr>
        <w:t xml:space="preserve">首先我们先来对我国的中小企业国际贸易融资发展现状做一个分析，分析现状我们主要是从三个角度来进行，银行、中小企业自身以及社会这三个方面，下面我们将具体地阐述下这三个方面对我国中小企业国际贸易融资发展现状的影响以及各自存在的问题。</w:t>
      </w:r>
    </w:p>
    <w:p>
      <w:pPr>
        <w:ind w:left="0" w:right="0" w:firstLine="560"/>
        <w:spacing w:before="450" w:after="450" w:line="312" w:lineRule="auto"/>
      </w:pPr>
      <w:r>
        <w:rPr>
          <w:rFonts w:ascii="宋体" w:hAnsi="宋体" w:eastAsia="宋体" w:cs="宋体"/>
          <w:color w:val="000"/>
          <w:sz w:val="28"/>
          <w:szCs w:val="28"/>
        </w:rPr>
        <w:t xml:space="preserve">1.银行对于中小型企业设置的国际贸易融资门槛过高。</w:t>
      </w:r>
    </w:p>
    <w:p>
      <w:pPr>
        <w:ind w:left="0" w:right="0" w:firstLine="560"/>
        <w:spacing w:before="450" w:after="450" w:line="312" w:lineRule="auto"/>
      </w:pPr>
      <w:r>
        <w:rPr>
          <w:rFonts w:ascii="宋体" w:hAnsi="宋体" w:eastAsia="宋体" w:cs="宋体"/>
          <w:color w:val="000"/>
          <w:sz w:val="28"/>
          <w:szCs w:val="28"/>
        </w:rPr>
        <w:t xml:space="preserve">我国的中小企业与大中企业相比，在市场竞争力方面比较弱，而且自身缺乏必要的信用担保体系与评价体系，银行将贷款借给中小企业开展国际贸易融资活动还存在着很多的风险，银行为了确保自己的利益不受损伤，银行在实际的融资过程中，会认真仔细地经过严格的层层审批，审批程序过多，就会很容易延误中小企业进行国际贸易融资的时机，国际贸易融资的标准也随之提高，这更给中小企业进行这项活动设置了障碍，不利于中小企业的发展。除此之外，我国的银行的金融产品多数都比较单一，主要是传统的融资方式，不能跟上国际金融贸易改革发展的步伐与需要，也不能满足我国中小企业国际贸易融资的需求。</w:t>
      </w:r>
    </w:p>
    <w:p>
      <w:pPr>
        <w:ind w:left="0" w:right="0" w:firstLine="560"/>
        <w:spacing w:before="450" w:after="450" w:line="312" w:lineRule="auto"/>
      </w:pPr>
      <w:r>
        <w:rPr>
          <w:rFonts w:ascii="宋体" w:hAnsi="宋体" w:eastAsia="宋体" w:cs="宋体"/>
          <w:color w:val="000"/>
          <w:sz w:val="28"/>
          <w:szCs w:val="28"/>
        </w:rPr>
        <w:t xml:space="preserve">2.中小型企业缺乏相关专业的国际贸易融资人才。</w:t>
      </w:r>
    </w:p>
    <w:p>
      <w:pPr>
        <w:ind w:left="0" w:right="0" w:firstLine="560"/>
        <w:spacing w:before="450" w:after="450" w:line="312" w:lineRule="auto"/>
      </w:pPr>
      <w:r>
        <w:rPr>
          <w:rFonts w:ascii="宋体" w:hAnsi="宋体" w:eastAsia="宋体" w:cs="宋体"/>
          <w:color w:val="000"/>
          <w:sz w:val="28"/>
          <w:szCs w:val="28"/>
        </w:rPr>
        <w:t xml:space="preserve">中小企业一般规模不大，专业的国际贸易融资人才也是比较稀缺的，必要的财务管理制度与信用管理制度也是缺少的，而这两者是开展综合性金融服务的条件要求，中小企业要想发展好自己国际贸易融资事业，企业的相关从事人员就必须具备一定的理论知识与比较丰富的实践经验。但是我国的国际贸易融资事业处于初级阶段，许多从事这方面工作的人员并不具备这些要求，另外他们没有经过专门的训练以及培训，不能够充分掌握一些保理等国际惯例，因而在工作时会遇到困难，造成工作效率低下，面临着国际贸易融资困难的局面，中小企业的规模比较小，企业自身没有完善的财务支持与管理系统体系，基本的信用评价体系不够完善。</w:t>
      </w:r>
    </w:p>
    <w:p>
      <w:pPr>
        <w:ind w:left="0" w:right="0" w:firstLine="560"/>
        <w:spacing w:before="450" w:after="450" w:line="312" w:lineRule="auto"/>
      </w:pPr>
      <w:r>
        <w:rPr>
          <w:rFonts w:ascii="宋体" w:hAnsi="宋体" w:eastAsia="宋体" w:cs="宋体"/>
          <w:color w:val="000"/>
          <w:sz w:val="28"/>
          <w:szCs w:val="28"/>
        </w:rPr>
        <w:t xml:space="preserve">3.我国关于中小企业开展国际贸易融资的法律法规制定的不健全。</w:t>
      </w:r>
    </w:p>
    <w:p>
      <w:pPr>
        <w:ind w:left="0" w:right="0" w:firstLine="560"/>
        <w:spacing w:before="450" w:after="450" w:line="312" w:lineRule="auto"/>
      </w:pPr>
      <w:r>
        <w:rPr>
          <w:rFonts w:ascii="宋体" w:hAnsi="宋体" w:eastAsia="宋体" w:cs="宋体"/>
          <w:color w:val="000"/>
          <w:sz w:val="28"/>
          <w:szCs w:val="28"/>
        </w:rPr>
        <w:t xml:space="preserve">我国在关于中小企业开展国际贸易融资方面的立法工作做得不够好，相关的法律不健全，缺少审批的标准与依据。我国的中小企业在这方面发展起步较晚，发展比较缓慢，相关的法律法规没有很好地建立起来，一些行政干预手段的使用，增加了审批制度的复杂性，中小企业的国际贸易融资的需求不能得到根本上的满足。我国对于其他国家的法律法规不熟悉，从而导致我国的法律与国际相脱节，中小企业得不到很好的发展。</w:t>
      </w:r>
    </w:p>
    <w:p>
      <w:pPr>
        <w:ind w:left="0" w:right="0" w:firstLine="560"/>
        <w:spacing w:before="450" w:after="450" w:line="312" w:lineRule="auto"/>
      </w:pPr>
      <w:r>
        <w:rPr>
          <w:rFonts w:ascii="宋体" w:hAnsi="宋体" w:eastAsia="宋体" w:cs="宋体"/>
          <w:color w:val="000"/>
          <w:sz w:val="28"/>
          <w:szCs w:val="28"/>
        </w:rPr>
        <w:t xml:space="preserve">二、国际贸易融资的特点分析</w:t>
      </w:r>
    </w:p>
    <w:p>
      <w:pPr>
        <w:ind w:left="0" w:right="0" w:firstLine="560"/>
        <w:spacing w:before="450" w:after="450" w:line="312" w:lineRule="auto"/>
      </w:pPr>
      <w:r>
        <w:rPr>
          <w:rFonts w:ascii="宋体" w:hAnsi="宋体" w:eastAsia="宋体" w:cs="宋体"/>
          <w:color w:val="000"/>
          <w:sz w:val="28"/>
          <w:szCs w:val="28"/>
        </w:rPr>
        <w:t xml:space="preserve">国际贸易融资是一种跨国际的信贷行为，这项贷款资金主要是用来支持进口贸易的开展，贸易开展的基础准则是信用。这种信贷行为的特点是：借贷双方的当事人不是同一国家的，地域上的差别距离更增加了信贷活动的风险与一般信贷活动相比。通常情况下，国际贸易开展时，借款的一方是进出口商，这些进出口商是企业或者是个人承担信用贷款。也有属于非个人的信贷机构如银行或者是政府。国际贸易中经常使用的货币类型是欧元、美元以及日元等等，货币种类的选择在融资时是一个非常重要有很关键的问题，因为市场处在一个不断变化动荡的状况下，国际政治变化莫测，这些不确定的变化因素都有可能造成货币汇率的起伏变化，因此国际贸易融资时，应该综合地考虑这些问题，最后做出正确的决策。国际贸易融资面临的风险也是非常大的，这种融资方式是以跨国形式开展的，借款人不仅承担着信贷过程中会出现的商业风险，还要承担着一些潜在的风险如公司亏损无力偿还等。在结算过程中，也会很容易出现欺诈等信用方面的风险问题，这些对国际贸易融资的开展都是具有很大的挑战性的，根据国际贸易融资的这些特点，我们要结合中小企业的实际发展情况，积极提出我国中下企业国际贸易发展的新模式。</w:t>
      </w:r>
    </w:p>
    <w:p>
      <w:pPr>
        <w:ind w:left="0" w:right="0" w:firstLine="560"/>
        <w:spacing w:before="450" w:after="450" w:line="312" w:lineRule="auto"/>
      </w:pPr>
      <w:r>
        <w:rPr>
          <w:rFonts w:ascii="宋体" w:hAnsi="宋体" w:eastAsia="宋体" w:cs="宋体"/>
          <w:color w:val="000"/>
          <w:sz w:val="28"/>
          <w:szCs w:val="28"/>
        </w:rPr>
        <w:t xml:space="preserve">三、我国中小企业国际贸易融资发展新模式分析</w:t>
      </w:r>
    </w:p>
    <w:p>
      <w:pPr>
        <w:ind w:left="0" w:right="0" w:firstLine="560"/>
        <w:spacing w:before="450" w:after="450" w:line="312" w:lineRule="auto"/>
      </w:pPr>
      <w:r>
        <w:rPr>
          <w:rFonts w:ascii="宋体" w:hAnsi="宋体" w:eastAsia="宋体" w:cs="宋体"/>
          <w:color w:val="000"/>
          <w:sz w:val="28"/>
          <w:szCs w:val="28"/>
        </w:rPr>
        <w:t xml:space="preserve">上面我们已经分析阐述过我国中小企业国际贸易融资发展状况与存在的问题，我们需要结合国际贸易融资的特点，积极想出我国中小企业国际贸易融资发展的新模式，促进我国国际贸易融资的发展，增强我国的经济实力，下面我们就来具体阐述下如何发展我国的中小企业国际贸易融资发展模式。</w:t>
      </w:r>
    </w:p>
    <w:p>
      <w:pPr>
        <w:ind w:left="0" w:right="0" w:firstLine="560"/>
        <w:spacing w:before="450" w:after="450" w:line="312" w:lineRule="auto"/>
      </w:pPr>
      <w:r>
        <w:rPr>
          <w:rFonts w:ascii="宋体" w:hAnsi="宋体" w:eastAsia="宋体" w:cs="宋体"/>
          <w:color w:val="000"/>
          <w:sz w:val="28"/>
          <w:szCs w:val="28"/>
        </w:rPr>
        <w:t xml:space="preserve">1.完善银行的国际贸易融资体系，开发金融新产品。</w:t>
      </w:r>
    </w:p>
    <w:p>
      <w:pPr>
        <w:ind w:left="0" w:right="0" w:firstLine="560"/>
        <w:spacing w:before="450" w:after="450" w:line="312" w:lineRule="auto"/>
      </w:pPr>
      <w:r>
        <w:rPr>
          <w:rFonts w:ascii="宋体" w:hAnsi="宋体" w:eastAsia="宋体" w:cs="宋体"/>
          <w:color w:val="000"/>
          <w:sz w:val="28"/>
          <w:szCs w:val="28"/>
        </w:rPr>
        <w:t xml:space="preserve">银行在我国的国际贸易进出口方面发挥着重要的作用，我国的银行要想扮演好其角色，就必须学习借鉴国外的一些商业银行的经营模式，结合我国的实际情况，建立健全一整套针对中小企业融资的信贷评估与担保体系，对于外国的一些担保银行服务业务展开必要的调查，了解掌握其他国家的外贸政策、金融惯例等等，主动积极地掌握中小企业相关的国际贸易融资资料与情况，做到为中小企业国际贸易融资做出自己的贡献。另外还要积极地对银行的金融产品进行开发与创新，传统银行金融产品主要是传统国际贸易融资，无法满足中小企业在国际融资方面的新要求，因此银行必须积极进行结构性贸易融资的创新，按照国际贸易的新要求进行重新组合与创造，结合实际情况，将出口信贷。信用担保等手段方法结合起来，做针对中小企业的金融产品，保障中小企业贸易融资的安全性与有效性。</w:t>
      </w:r>
    </w:p>
    <w:p>
      <w:pPr>
        <w:ind w:left="0" w:right="0" w:firstLine="560"/>
        <w:spacing w:before="450" w:after="450" w:line="312" w:lineRule="auto"/>
      </w:pPr>
      <w:r>
        <w:rPr>
          <w:rFonts w:ascii="宋体" w:hAnsi="宋体" w:eastAsia="宋体" w:cs="宋体"/>
          <w:color w:val="000"/>
          <w:sz w:val="28"/>
          <w:szCs w:val="28"/>
        </w:rPr>
        <w:t xml:space="preserve">2.提升企业相关专业人员的知识与水平，建立完善的财务管理系统。</w:t>
      </w:r>
    </w:p>
    <w:p>
      <w:pPr>
        <w:ind w:left="0" w:right="0" w:firstLine="560"/>
        <w:spacing w:before="450" w:after="450" w:line="312" w:lineRule="auto"/>
      </w:pPr>
      <w:r>
        <w:rPr>
          <w:rFonts w:ascii="宋体" w:hAnsi="宋体" w:eastAsia="宋体" w:cs="宋体"/>
          <w:color w:val="000"/>
          <w:sz w:val="28"/>
          <w:szCs w:val="28"/>
        </w:rPr>
        <w:t xml:space="preserve">中小企业应该加强对于专业的国际贸易融资人才的培养，增加自主研发的资金投入，通过多种方式多个渠道吸引人才贤士为其提供优厚的薪资待遇，为人才的发展提供更大的发展空间，这些专业人才才能更有热情发挥自己的能力，中小企业也吸收到了新鲜的血液。另外企业还要建立起一套比较完善的财务管理与信用评价体系，将企业的财务管理以及财务支持进行规范化与制度化，建立完善的国际贸易融资评价体系，采用先进的技术手段监管整个融资的过程，降低减少出口贸易的风险，根据风险的大小对融资类型进行科学合理地划分，找出解决各自问题的方法。</w:t>
      </w:r>
    </w:p>
    <w:p>
      <w:pPr>
        <w:ind w:left="0" w:right="0" w:firstLine="560"/>
        <w:spacing w:before="450" w:after="450" w:line="312" w:lineRule="auto"/>
      </w:pPr>
      <w:r>
        <w:rPr>
          <w:rFonts w:ascii="宋体" w:hAnsi="宋体" w:eastAsia="宋体" w:cs="宋体"/>
          <w:color w:val="000"/>
          <w:sz w:val="28"/>
          <w:szCs w:val="28"/>
        </w:rPr>
        <w:t xml:space="preserve">3.加强国际贸易融资立法体系建设。</w:t>
      </w:r>
    </w:p>
    <w:p>
      <w:pPr>
        <w:ind w:left="0" w:right="0" w:firstLine="560"/>
        <w:spacing w:before="450" w:after="450" w:line="312" w:lineRule="auto"/>
      </w:pPr>
      <w:r>
        <w:rPr>
          <w:rFonts w:ascii="宋体" w:hAnsi="宋体" w:eastAsia="宋体" w:cs="宋体"/>
          <w:color w:val="000"/>
          <w:sz w:val="28"/>
          <w:szCs w:val="28"/>
        </w:rPr>
        <w:t xml:space="preserve">完善的法律体系能够为我国的经济发展提供重要的法律保障，我国在这方面的法律制定与法律体系建设方面还是不足的，需要借鉴欧美等发达国家的比较成熟先进的国际贸易融资的法律，结合我国自身的发展情况与民情，制定出符合我国经济发展的中小企业融资的相关法律法规，制定时，需要将国际贸易中的一些国际惯例与国际法要求考虑进去，与其他国家的法律不发生冲突。通过法律的制定与法律体系的完善，将企业的根本利益保护了，也有效地促进了我国中小企业的稳定繁荣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全球化发展迅速，我国的经济发展需要跟上这一发展趋势，结合我国经济发展的实际情况，制定出我国中小企业的国际贸易金融发展目标，充分发挥主观能动性，银行完善国际贸易融资体系，企业积极完善各项制度，我国相关部门加强有关的国际贸易立法工作，建立健全完善的法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[1]钟俊.我国中小企业的国际贸易融资[J].经济导刊,2025,(5):32-33.</w:t>
      </w:r>
    </w:p>
    <w:p>
      <w:pPr>
        <w:ind w:left="0" w:right="0" w:firstLine="560"/>
        <w:spacing w:before="450" w:after="450" w:line="312" w:lineRule="auto"/>
      </w:pPr>
      <w:r>
        <w:rPr>
          <w:rFonts w:ascii="宋体" w:hAnsi="宋体" w:eastAsia="宋体" w:cs="宋体"/>
          <w:color w:val="000"/>
          <w:sz w:val="28"/>
          <w:szCs w:val="28"/>
        </w:rPr>
        <w:t xml:space="preserve">[2]张晓锋.试分析我国中小企业国际贸易融资的新模式[J].中国商贸,2025,(35):134-135.</w:t>
      </w:r>
    </w:p>
    <w:p>
      <w:pPr>
        <w:ind w:left="0" w:right="0" w:firstLine="560"/>
        <w:spacing w:before="450" w:after="450" w:line="312" w:lineRule="auto"/>
      </w:pPr>
      <w:r>
        <w:rPr>
          <w:rFonts w:ascii="宋体" w:hAnsi="宋体" w:eastAsia="宋体" w:cs="宋体"/>
          <w:color w:val="000"/>
          <w:sz w:val="28"/>
          <w:szCs w:val="28"/>
        </w:rPr>
        <w:t xml:space="preserve">[3]景楠.我国中小企业国际贸易融资的问题与对策[J].商业经济研究,2025,(8):35-36.</w:t>
      </w:r>
    </w:p>
    <w:p>
      <w:pPr>
        <w:ind w:left="0" w:right="0" w:firstLine="560"/>
        <w:spacing w:before="450" w:after="450" w:line="312" w:lineRule="auto"/>
      </w:pPr>
      <w:r>
        <w:rPr>
          <w:rFonts w:ascii="宋体" w:hAnsi="宋体" w:eastAsia="宋体" w:cs="宋体"/>
          <w:color w:val="000"/>
          <w:sz w:val="28"/>
          <w:szCs w:val="28"/>
        </w:rPr>
        <w:t xml:space="preserve">[4]吴贇益.试分析我国中小企业国际贸易融资的新模式[J].商场现代化,2025,(5):12-12.</w:t>
      </w:r>
    </w:p>
    <w:p>
      <w:pPr>
        <w:ind w:left="0" w:right="0" w:firstLine="560"/>
        <w:spacing w:before="450" w:after="450" w:line="312" w:lineRule="auto"/>
      </w:pPr>
      <w:r>
        <w:rPr>
          <w:rFonts w:ascii="宋体" w:hAnsi="宋体" w:eastAsia="宋体" w:cs="宋体"/>
          <w:color w:val="000"/>
          <w:sz w:val="28"/>
          <w:szCs w:val="28"/>
        </w:rPr>
        <w:t xml:space="preserve">[5]薛娟.浅谈中小企业国际贸易融资的新模式[J].中国商贸,2025,(15):137-138.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2025-06-22T04:40:52+08:00</dcterms:created>
  <dcterms:modified xsi:type="dcterms:W3CDTF">2025-06-22T04:40:52+08:00</dcterms:modified>
</cp:coreProperties>
</file>

<file path=docProps/custom.xml><?xml version="1.0" encoding="utf-8"?>
<Properties xmlns="http://schemas.openxmlformats.org/officeDocument/2006/custom-properties" xmlns:vt="http://schemas.openxmlformats.org/officeDocument/2006/docPropsVTypes"/>
</file>