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农业经济学毕业论文</w:t>
      </w:r>
      <w:bookmarkEnd w:id="1"/>
    </w:p>
    <w:p>
      <w:pPr>
        <w:jc w:val="center"/>
        <w:spacing w:before="0" w:after="450"/>
      </w:pPr>
      <w:r>
        <w:rPr>
          <w:rFonts w:ascii="Arial" w:hAnsi="Arial" w:eastAsia="Arial" w:cs="Arial"/>
          <w:color w:val="999999"/>
          <w:sz w:val="20"/>
          <w:szCs w:val="20"/>
        </w:rPr>
        <w:t xml:space="preserve">来源：网络  作者：蓝色心情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作为一个农业大国，农业经济是我国国民经济的基础，农业经济是国民经济全面发展与进步的支撑和源泉。下面是范文网小编为大家整理的农业经济学毕业论文，供大家参考。 农业经济学毕业论文范文一：农业经济信息化管理 摘要：农业在我国的经济发展中占有很大...</w:t>
      </w:r>
    </w:p>
    <w:p>
      <w:pPr>
        <w:ind w:left="0" w:right="0" w:firstLine="560"/>
        <w:spacing w:before="450" w:after="450" w:line="312" w:lineRule="auto"/>
      </w:pPr>
      <w:r>
        <w:rPr>
          <w:rFonts w:ascii="宋体" w:hAnsi="宋体" w:eastAsia="宋体" w:cs="宋体"/>
          <w:color w:val="000"/>
          <w:sz w:val="28"/>
          <w:szCs w:val="28"/>
        </w:rPr>
        <w:t xml:space="preserve">作为一个农业大国，农业经济是我国国民经济的基础，农业经济是国民经济全面发展与进步的支撑和源泉。下面是范文网小编为大家整理的农业经济学毕业论文，供大家参考。</w:t>
      </w:r>
    </w:p>
    <w:p>
      <w:pPr>
        <w:ind w:left="0" w:right="0" w:firstLine="560"/>
        <w:spacing w:before="450" w:after="450" w:line="312" w:lineRule="auto"/>
      </w:pPr>
      <w:r>
        <w:rPr>
          <w:rFonts w:ascii="宋体" w:hAnsi="宋体" w:eastAsia="宋体" w:cs="宋体"/>
          <w:color w:val="000"/>
          <w:sz w:val="28"/>
          <w:szCs w:val="28"/>
        </w:rPr>
        <w:t xml:space="preserve">农业经济学毕业论文范文一：农业经济信息化管理</w:t>
      </w:r>
    </w:p>
    <w:p>
      <w:pPr>
        <w:ind w:left="0" w:right="0" w:firstLine="560"/>
        <w:spacing w:before="450" w:after="450" w:line="312" w:lineRule="auto"/>
      </w:pPr>
      <w:r>
        <w:rPr>
          <w:rFonts w:ascii="宋体" w:hAnsi="宋体" w:eastAsia="宋体" w:cs="宋体"/>
          <w:color w:val="000"/>
          <w:sz w:val="28"/>
          <w:szCs w:val="28"/>
        </w:rPr>
        <w:t xml:space="preserve">摘要：农业在我国的经济发展中占有很大的比重，因此建设信息化的农业经济管理对我国农业的整体发展有着十分重要的意义。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宋体" w:hAnsi="宋体" w:eastAsia="宋体" w:cs="宋体"/>
          <w:color w:val="000"/>
          <w:sz w:val="28"/>
          <w:szCs w:val="28"/>
        </w:rPr>
        <w:t xml:space="preserve">关键词：农业经济;信息化;管理;信息资源</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2.对农业经济信息化进行整合和共享建立全面科学的农业信息共享平台，对农业信息制定统一的发布标准和规则，进而推动农业信息系统、网络平台的建设和农业信息资源的整合与共享，充分实现全国范围内的农业信息共享。同时采用多种信息化传播平台进行农业信息的传播和分享，将通信、电视广播、新闻报纸等多个媒体平台充分利用起来，提供更好的农业信息共享途径。</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宋体" w:hAnsi="宋体" w:eastAsia="宋体" w:cs="宋体"/>
          <w:color w:val="000"/>
          <w:sz w:val="28"/>
          <w:szCs w:val="28"/>
        </w:rPr>
        <w:t xml:space="preserve">农业经济学毕业论文范文二：新时期强化农业经济管理的策略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2.1农业经济管理体制不健全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2.2农业经济管理人员水平有限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3.1管理理念日趋现代化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3.2管理模式日趋信息化</w:t>
      </w:r>
    </w:p>
    <w:p>
      <w:pPr>
        <w:ind w:left="0" w:right="0" w:firstLine="560"/>
        <w:spacing w:before="450" w:after="450" w:line="312" w:lineRule="auto"/>
      </w:pPr>
      <w:r>
        <w:rPr>
          <w:rFonts w:ascii="宋体" w:hAnsi="宋体" w:eastAsia="宋体" w:cs="宋体"/>
          <w:color w:val="000"/>
          <w:sz w:val="28"/>
          <w:szCs w:val="28"/>
        </w:rPr>
        <w:t xml:space="preserve">21世纪是信息化的时代，信息化改变了各行各业的发展模式，农业经济管理信息化将成为实现农业经济快速发展的重要动力。农业管理信息化便于收集整理农业生产和农业科研等多方面的信息，不仅能够为农业经济、生产和管理提供服务，还能够为农业经济政策提供支撑。信息化的发展，推动了农业科技的进步[3]。</w:t>
      </w:r>
    </w:p>
    <w:p>
      <w:pPr>
        <w:ind w:left="0" w:right="0" w:firstLine="560"/>
        <w:spacing w:before="450" w:after="450" w:line="312" w:lineRule="auto"/>
      </w:pPr>
      <w:r>
        <w:rPr>
          <w:rFonts w:ascii="宋体" w:hAnsi="宋体" w:eastAsia="宋体" w:cs="宋体"/>
          <w:color w:val="000"/>
          <w:sz w:val="28"/>
          <w:szCs w:val="28"/>
        </w:rPr>
        <w:t xml:space="preserve">4新时期加强农业经济管理的对策</w:t>
      </w:r>
    </w:p>
    <w:p>
      <w:pPr>
        <w:ind w:left="0" w:right="0" w:firstLine="560"/>
        <w:spacing w:before="450" w:after="450" w:line="312" w:lineRule="auto"/>
      </w:pPr>
      <w:r>
        <w:rPr>
          <w:rFonts w:ascii="宋体" w:hAnsi="宋体" w:eastAsia="宋体" w:cs="宋体"/>
          <w:color w:val="000"/>
          <w:sz w:val="28"/>
          <w:szCs w:val="28"/>
        </w:rPr>
        <w:t xml:space="preserve">4.1建立完善的农村经济管理制度</w:t>
      </w:r>
    </w:p>
    <w:p>
      <w:pPr>
        <w:ind w:left="0" w:right="0" w:firstLine="560"/>
        <w:spacing w:before="450" w:after="450" w:line="312" w:lineRule="auto"/>
      </w:pPr>
      <w:r>
        <w:rPr>
          <w:rFonts w:ascii="宋体" w:hAnsi="宋体" w:eastAsia="宋体" w:cs="宋体"/>
          <w:color w:val="000"/>
          <w:sz w:val="28"/>
          <w:szCs w:val="28"/>
        </w:rPr>
        <w:t xml:space="preserve">建立完善的农村经济管理制度，是国家对于实现农业经济高速发展的主要动力，也是真正实现国家惠民政策的根本保障。首先，农民对农村经济产业发展期待值较高，但由于管理意识和管理能力的不足，导致了很多制约经济进步的现象。所以，要实现农村经济发展，就要整合和优化农村农业资源。其次，建立民主决策机制，实现民主管理的自律机制是十分有效法方法。对于一些普通事务，可以由集体讨论决定，而较重要的事务，由重要决策部门如监事会来决定，通过民主决策和民主管理，充分整合各项资源[4]。</w:t>
      </w:r>
    </w:p>
    <w:p>
      <w:pPr>
        <w:ind w:left="0" w:right="0" w:firstLine="560"/>
        <w:spacing w:before="450" w:after="450" w:line="312" w:lineRule="auto"/>
      </w:pPr>
      <w:r>
        <w:rPr>
          <w:rFonts w:ascii="宋体" w:hAnsi="宋体" w:eastAsia="宋体" w:cs="宋体"/>
          <w:color w:val="000"/>
          <w:sz w:val="28"/>
          <w:szCs w:val="28"/>
        </w:rPr>
        <w:t xml:space="preserve">4.2因地制宜选择发展模式</w:t>
      </w:r>
    </w:p>
    <w:p>
      <w:pPr>
        <w:ind w:left="0" w:right="0" w:firstLine="560"/>
        <w:spacing w:before="450" w:after="450" w:line="312" w:lineRule="auto"/>
      </w:pPr>
      <w:r>
        <w:rPr>
          <w:rFonts w:ascii="宋体" w:hAnsi="宋体" w:eastAsia="宋体" w:cs="宋体"/>
          <w:color w:val="000"/>
          <w:sz w:val="28"/>
          <w:szCs w:val="28"/>
        </w:rPr>
        <w:t xml:space="preserve">在发展农业经济时，不但需要改革创新，还必须符合当地发展实际，选择合适的发展模式。实践证明，实现专业的集体合作是有效的发展模式。首先，这符合我国对于保证土地归属问题的政策规定，还可以实现资源整合。再次，这也符合农民的自身意愿，从而实现了土地规模化经营，机械化生产，从而促进农业经济产业化发展。</w:t>
      </w:r>
    </w:p>
    <w:p>
      <w:pPr>
        <w:ind w:left="0" w:right="0" w:firstLine="560"/>
        <w:spacing w:before="450" w:after="450" w:line="312" w:lineRule="auto"/>
      </w:pPr>
      <w:r>
        <w:rPr>
          <w:rFonts w:ascii="宋体" w:hAnsi="宋体" w:eastAsia="宋体" w:cs="宋体"/>
          <w:color w:val="000"/>
          <w:sz w:val="28"/>
          <w:szCs w:val="28"/>
        </w:rPr>
        <w:t xml:space="preserve">4.3加强农业经济管理人才培养</w:t>
      </w:r>
    </w:p>
    <w:p>
      <w:pPr>
        <w:ind w:left="0" w:right="0" w:firstLine="560"/>
        <w:spacing w:before="450" w:after="450" w:line="312" w:lineRule="auto"/>
      </w:pPr>
      <w:r>
        <w:rPr>
          <w:rFonts w:ascii="宋体" w:hAnsi="宋体" w:eastAsia="宋体" w:cs="宋体"/>
          <w:color w:val="000"/>
          <w:sz w:val="28"/>
          <w:szCs w:val="28"/>
        </w:rPr>
        <w:t xml:space="preserve">人才的匮乏是制约经济发展的重要因素，因此，我们可以引进或借鉴发达国家的成功经验，强化对于农业经济管理的相关人员培训，不断更新科学有效的管理理念，并根据每个人的自身能力进行针对性辅导，使其成为具备农业经济管理高水平的人才，发挥在农村经济社会发展中的作用。</w:t>
      </w:r>
    </w:p>
    <w:p>
      <w:pPr>
        <w:ind w:left="0" w:right="0" w:firstLine="560"/>
        <w:spacing w:before="450" w:after="450" w:line="312" w:lineRule="auto"/>
      </w:pPr>
      <w:r>
        <w:rPr>
          <w:rFonts w:ascii="宋体" w:hAnsi="宋体" w:eastAsia="宋体" w:cs="宋体"/>
          <w:color w:val="000"/>
          <w:sz w:val="28"/>
          <w:szCs w:val="28"/>
        </w:rPr>
        <w:t xml:space="preserve">4.4强化科学技术的支撑的作用</w:t>
      </w:r>
    </w:p>
    <w:p>
      <w:pPr>
        <w:ind w:left="0" w:right="0" w:firstLine="560"/>
        <w:spacing w:before="450" w:after="450" w:line="312" w:lineRule="auto"/>
      </w:pPr>
      <w:r>
        <w:rPr>
          <w:rFonts w:ascii="宋体" w:hAnsi="宋体" w:eastAsia="宋体" w:cs="宋体"/>
          <w:color w:val="000"/>
          <w:sz w:val="28"/>
          <w:szCs w:val="28"/>
        </w:rPr>
        <w:t xml:space="preserve">科学技术是第一生产力。在发展农业经济产业过程中，重视科技的推广和运用，加强对整体的农业经济发展和产业规划布局等进行指导。不但可以有效实行对于农业经济的科学管理，而且还可以提高农民的综合素质，降低劳动强度，减少劳动力成本，提高单产质量，增加农业经济收益[5]。</w:t>
      </w:r>
    </w:p>
    <w:p>
      <w:pPr>
        <w:ind w:left="0" w:right="0" w:firstLine="560"/>
        <w:spacing w:before="450" w:after="450" w:line="312" w:lineRule="auto"/>
      </w:pPr>
      <w:r>
        <w:rPr>
          <w:rFonts w:ascii="宋体" w:hAnsi="宋体" w:eastAsia="宋体" w:cs="宋体"/>
          <w:color w:val="000"/>
          <w:sz w:val="28"/>
          <w:szCs w:val="28"/>
        </w:rPr>
        <w:t xml:space="preserve">4.5加强农村基层组织建设</w:t>
      </w:r>
    </w:p>
    <w:p>
      <w:pPr>
        <w:ind w:left="0" w:right="0" w:firstLine="560"/>
        <w:spacing w:before="450" w:after="450" w:line="312" w:lineRule="auto"/>
      </w:pPr>
      <w:r>
        <w:rPr>
          <w:rFonts w:ascii="宋体" w:hAnsi="宋体" w:eastAsia="宋体" w:cs="宋体"/>
          <w:color w:val="000"/>
          <w:sz w:val="28"/>
          <w:szCs w:val="28"/>
        </w:rPr>
        <w:t xml:space="preserve">首先，要寻找一个与经济社会发展相吻合的基层组织建设模式,充分发挥党员的先锋模范作用;其次，要坚持以人为本的理念。在实际发展农业经济管理是，需要顺民意，尊重民意、只有这样才能增强基层组织的号召力，从而更好的指导农业经济管理建设的工作。</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综上所述，要促进我国农业经济的发展,需要解放思想，改革创新，重视人才作用，运用科学技术手段，并且与加强基层组织建设相结合，在新时期整体经济引导下，重点关注现代化的农村农业建设，借鉴发达国家的先进管理理念和运作模式，实现农业经济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[1]胡艳丽.新疆扶贫开发中的农业科技创新问题研究[D].乌鲁木齐：新疆大学,2025.</w:t>
      </w:r>
    </w:p>
    <w:p>
      <w:pPr>
        <w:ind w:left="0" w:right="0" w:firstLine="560"/>
        <w:spacing w:before="450" w:after="450" w:line="312" w:lineRule="auto"/>
      </w:pPr>
      <w:r>
        <w:rPr>
          <w:rFonts w:ascii="宋体" w:hAnsi="宋体" w:eastAsia="宋体" w:cs="宋体"/>
          <w:color w:val="000"/>
          <w:sz w:val="28"/>
          <w:szCs w:val="28"/>
        </w:rPr>
        <w:t xml:space="preserve">[2]李俏.农业社会化服务体系研究[D].杨凌：西北农林科技大学,2025.</w:t>
      </w:r>
    </w:p>
    <w:p>
      <w:pPr>
        <w:ind w:left="0" w:right="0" w:firstLine="560"/>
        <w:spacing w:before="450" w:after="450" w:line="312" w:lineRule="auto"/>
      </w:pPr>
      <w:r>
        <w:rPr>
          <w:rFonts w:ascii="宋体" w:hAnsi="宋体" w:eastAsia="宋体" w:cs="宋体"/>
          <w:color w:val="000"/>
          <w:sz w:val="28"/>
          <w:szCs w:val="28"/>
        </w:rPr>
        <w:t xml:space="preserve">[3]卢金玲.农业经济管理现状与发展趋势浅析[J].科技与企业,2025(17).</w:t>
      </w:r>
    </w:p>
    <w:p>
      <w:pPr>
        <w:ind w:left="0" w:right="0" w:firstLine="560"/>
        <w:spacing w:before="450" w:after="450" w:line="312" w:lineRule="auto"/>
      </w:pPr>
      <w:r>
        <w:rPr>
          <w:rFonts w:ascii="宋体" w:hAnsi="宋体" w:eastAsia="宋体" w:cs="宋体"/>
          <w:color w:val="000"/>
          <w:sz w:val="28"/>
          <w:szCs w:val="28"/>
        </w:rPr>
        <w:t xml:space="preserve">[4]王中.高端特色品牌农业的理论与实证研究[D].青岛：中国海洋大学,2025.</w:t>
      </w:r>
    </w:p>
    <w:p>
      <w:pPr>
        <w:ind w:left="0" w:right="0" w:firstLine="560"/>
        <w:spacing w:before="450" w:after="450" w:line="312" w:lineRule="auto"/>
      </w:pPr>
      <w:r>
        <w:rPr>
          <w:rFonts w:ascii="宋体" w:hAnsi="宋体" w:eastAsia="宋体" w:cs="宋体"/>
          <w:color w:val="000"/>
          <w:sz w:val="28"/>
          <w:szCs w:val="28"/>
        </w:rPr>
        <w:t xml:space="preserve">[5]何平均.中国农业基础设施供给效率研究[D].长沙：湖南农业大学,2025.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2025-06-19T21:08:46+08:00</dcterms:created>
  <dcterms:modified xsi:type="dcterms:W3CDTF">2025-06-19T21:08:46+08:00</dcterms:modified>
</cp:coreProperties>
</file>

<file path=docProps/custom.xml><?xml version="1.0" encoding="utf-8"?>
<Properties xmlns="http://schemas.openxmlformats.org/officeDocument/2006/custom-properties" xmlns:vt="http://schemas.openxmlformats.org/officeDocument/2006/docPropsVTypes"/>
</file>